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24987" w:rsidRPr="006A2514" w:rsidRDefault="00D24987" w:rsidP="00D24987">
      <w:pPr>
        <w:spacing w:after="0" w:line="240" w:lineRule="auto"/>
        <w:jc w:val="center"/>
        <w:rPr>
          <w:rFonts w:cstheme="minorHAnsi"/>
          <w:b/>
          <w:color w:val="365F91"/>
        </w:rPr>
      </w:pPr>
      <w:r w:rsidRPr="006A2514">
        <w:rPr>
          <w:rFonts w:cstheme="minorHAnsi"/>
          <w:b/>
          <w:noProof/>
          <w:color w:val="365F91"/>
          <w:lang w:val="ru-RU" w:eastAsia="ru-RU"/>
        </w:rPr>
        <w:drawing>
          <wp:anchor distT="0" distB="0" distL="114300" distR="114300" simplePos="0" relativeHeight="251660288" behindDoc="1" locked="0" layoutInCell="1" allowOverlap="1" wp14:anchorId="4BA78619" wp14:editId="74D04652">
            <wp:simplePos x="0" y="0"/>
            <wp:positionH relativeFrom="column">
              <wp:posOffset>-226695</wp:posOffset>
            </wp:positionH>
            <wp:positionV relativeFrom="paragraph">
              <wp:posOffset>-186690</wp:posOffset>
            </wp:positionV>
            <wp:extent cx="1188720" cy="1146175"/>
            <wp:effectExtent l="19050" t="0" r="0" b="0"/>
            <wp:wrapNone/>
            <wp:docPr id="1"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0"/>
                    <pic:cNvPicPr>
                      <a:picLocks noChangeAspect="1" noChangeArrowheads="1"/>
                    </pic:cNvPicPr>
                  </pic:nvPicPr>
                  <pic:blipFill>
                    <a:blip r:embed="rId7" cstate="print"/>
                    <a:srcRect/>
                    <a:stretch>
                      <a:fillRect/>
                    </a:stretch>
                  </pic:blipFill>
                  <pic:spPr bwMode="auto">
                    <a:xfrm>
                      <a:off x="0" y="0"/>
                      <a:ext cx="1188720" cy="1146175"/>
                    </a:xfrm>
                    <a:prstGeom prst="rect">
                      <a:avLst/>
                    </a:prstGeom>
                    <a:noFill/>
                    <a:ln w="9525">
                      <a:noFill/>
                      <a:miter lim="800000"/>
                      <a:headEnd/>
                      <a:tailEnd/>
                    </a:ln>
                  </pic:spPr>
                </pic:pic>
              </a:graphicData>
            </a:graphic>
          </wp:anchor>
        </w:drawing>
      </w:r>
      <w:r w:rsidRPr="006A2514">
        <w:rPr>
          <w:rFonts w:cstheme="minorHAnsi"/>
          <w:b/>
          <w:color w:val="365F91"/>
        </w:rPr>
        <w:t>Congresul Autorităților Locale din Moldova</w:t>
      </w:r>
    </w:p>
    <w:p w:rsidR="00D24987" w:rsidRPr="006A2514" w:rsidRDefault="00D24987" w:rsidP="00D24987">
      <w:pPr>
        <w:spacing w:after="0" w:line="240" w:lineRule="auto"/>
        <w:ind w:firstLine="708"/>
        <w:jc w:val="center"/>
        <w:rPr>
          <w:rFonts w:cstheme="minorHAnsi"/>
        </w:rPr>
      </w:pPr>
      <w:r w:rsidRPr="006A2514">
        <w:rPr>
          <w:rFonts w:cstheme="minorHAnsi"/>
        </w:rPr>
        <w:t>str. Columna 106A, Chisinau, Republica Moldova (secretariat)</w:t>
      </w:r>
    </w:p>
    <w:p w:rsidR="00D24987" w:rsidRPr="006A2514" w:rsidRDefault="00D24987" w:rsidP="00D24987">
      <w:pPr>
        <w:spacing w:after="0" w:line="240" w:lineRule="auto"/>
        <w:jc w:val="center"/>
        <w:rPr>
          <w:rFonts w:cstheme="minorHAnsi"/>
        </w:rPr>
      </w:pPr>
      <w:r w:rsidRPr="006A2514">
        <w:rPr>
          <w:rFonts w:cstheme="minorHAnsi"/>
        </w:rPr>
        <w:t>t. 22-35-09, fax 22-35-29, mob. 079588547, info@calm.md, www.calm.md</w:t>
      </w:r>
    </w:p>
    <w:p w:rsidR="00D24987" w:rsidRPr="0025073A" w:rsidRDefault="00D24987" w:rsidP="00D24987">
      <w:pPr>
        <w:spacing w:before="60" w:after="0" w:line="240" w:lineRule="auto"/>
        <w:jc w:val="both"/>
        <w:rPr>
          <w:rFonts w:cstheme="minorHAnsi"/>
          <w:sz w:val="24"/>
          <w:szCs w:val="24"/>
          <w:lang w:eastAsia="ru-RU"/>
        </w:rPr>
      </w:pPr>
      <w:r w:rsidRPr="0025073A">
        <w:rPr>
          <w:rFonts w:eastAsia="Times New Roman" w:cstheme="minorHAnsi"/>
          <w:noProof/>
          <w:sz w:val="24"/>
          <w:szCs w:val="24"/>
          <w:lang w:val="ru-RU" w:eastAsia="ru-RU"/>
        </w:rPr>
        <mc:AlternateContent>
          <mc:Choice Requires="wps">
            <w:drawing>
              <wp:anchor distT="4294967291" distB="4294967291" distL="114300" distR="114300" simplePos="0" relativeHeight="251659264" behindDoc="0" locked="0" layoutInCell="1" allowOverlap="1" wp14:anchorId="75269E70" wp14:editId="65992931">
                <wp:simplePos x="0" y="0"/>
                <wp:positionH relativeFrom="column">
                  <wp:posOffset>890905</wp:posOffset>
                </wp:positionH>
                <wp:positionV relativeFrom="paragraph">
                  <wp:posOffset>104774</wp:posOffset>
                </wp:positionV>
                <wp:extent cx="4827270" cy="0"/>
                <wp:effectExtent l="0" t="0" r="30480" b="19050"/>
                <wp:wrapNone/>
                <wp:docPr id="5"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2727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FB332F" id="Прямая соединительная линия 5" o:spid="_x0000_s1026" style="position:absolute;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70.15pt,8.25pt" to="450.2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" strokecolor="#4a7ebb">
                <o:lock v:ext="edit" shapetype="f"/>
              </v:line>
            </w:pict>
          </mc:Fallback>
        </mc:AlternateContent>
      </w:r>
    </w:p>
    <w:p w:rsidR="00D24987" w:rsidRPr="0025073A" w:rsidRDefault="00D24987" w:rsidP="00D24987">
      <w:pPr>
        <w:spacing w:after="0" w:line="240" w:lineRule="auto"/>
        <w:ind w:left="90"/>
        <w:jc w:val="both"/>
        <w:rPr>
          <w:rFonts w:eastAsia="Times New Roman" w:cstheme="minorHAnsi"/>
          <w:b/>
          <w:bCs/>
          <w:color w:val="17365D"/>
          <w:sz w:val="24"/>
          <w:szCs w:val="24"/>
        </w:rPr>
      </w:pPr>
    </w:p>
    <w:p w:rsidR="00D24987" w:rsidRPr="0025073A" w:rsidRDefault="00D24987" w:rsidP="00D24987">
      <w:pPr>
        <w:shd w:val="clear" w:color="auto" w:fill="95B3D7"/>
        <w:spacing w:after="0" w:line="240" w:lineRule="auto"/>
        <w:jc w:val="center"/>
        <w:rPr>
          <w:rFonts w:eastAsia="Times New Roman" w:cstheme="minorHAnsi"/>
          <w:b/>
          <w:bCs/>
          <w:sz w:val="24"/>
          <w:szCs w:val="24"/>
        </w:rPr>
      </w:pPr>
      <w:r w:rsidRPr="0025073A">
        <w:rPr>
          <w:rFonts w:eastAsia="Times New Roman" w:cstheme="minorHAnsi"/>
          <w:b/>
          <w:bCs/>
          <w:sz w:val="24"/>
          <w:szCs w:val="24"/>
        </w:rPr>
        <w:t>BULETIN INFORMATIV 7-21 septembrie 2016</w:t>
      </w:r>
    </w:p>
    <w:p w:rsidR="00D24987" w:rsidRPr="0025073A" w:rsidRDefault="00D24987" w:rsidP="00D24987">
      <w:pPr>
        <w:shd w:val="clear" w:color="auto" w:fill="FBFBFB"/>
        <w:spacing w:after="0" w:line="360" w:lineRule="atLeast"/>
        <w:jc w:val="both"/>
        <w:outlineLvl w:val="0"/>
        <w:rPr>
          <w:rFonts w:cstheme="minorHAnsi"/>
          <w:b/>
          <w:color w:val="44546A" w:themeColor="text2"/>
          <w:sz w:val="24"/>
          <w:szCs w:val="24"/>
          <w:u w:val="single"/>
          <w:shd w:val="clear" w:color="auto" w:fill="FFFFFF"/>
        </w:rPr>
      </w:pPr>
    </w:p>
    <w:p w:rsidR="00D24987" w:rsidRPr="0025073A" w:rsidRDefault="00D24987" w:rsidP="00D24987">
      <w:pPr>
        <w:pStyle w:val="a3"/>
        <w:jc w:val="both"/>
        <w:rPr>
          <w:rFonts w:cstheme="minorHAnsi"/>
          <w:b/>
          <w:color w:val="44546A" w:themeColor="text2"/>
          <w:sz w:val="24"/>
          <w:szCs w:val="24"/>
          <w:u w:val="single"/>
          <w:shd w:val="clear" w:color="auto" w:fill="FFFFFF"/>
        </w:rPr>
      </w:pPr>
      <w:r w:rsidRPr="0025073A">
        <w:rPr>
          <w:rFonts w:cstheme="minorHAnsi"/>
          <w:b/>
          <w:color w:val="44546A" w:themeColor="text2"/>
          <w:sz w:val="24"/>
          <w:szCs w:val="24"/>
          <w:u w:val="single"/>
          <w:shd w:val="clear" w:color="auto" w:fill="FFFFFF"/>
        </w:rPr>
        <w:t>CUPRINS</w:t>
      </w:r>
    </w:p>
    <w:p w:rsidR="001742F6" w:rsidRPr="001742F6" w:rsidRDefault="00125094"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 xml:space="preserve"> </w:t>
      </w:r>
      <w:r w:rsidR="001742F6" w:rsidRPr="001742F6">
        <w:rPr>
          <w:rFonts w:asciiTheme="minorHAnsi" w:hAnsiTheme="minorHAnsi" w:cstheme="minorHAnsi"/>
          <w:b/>
          <w:color w:val="44546A" w:themeColor="text2"/>
          <w:lang w:val="ro-RO"/>
        </w:rPr>
        <w:t>INTEGRAREA SOCIALĂ ÎN ȚARA FIORDURILOR, TRANSFER DE BUNE PRACTICI CĂTRE MEMBRII CALM.....</w:t>
      </w:r>
      <w:r w:rsidR="001742F6">
        <w:rPr>
          <w:rFonts w:asciiTheme="minorHAnsi" w:hAnsiTheme="minorHAnsi" w:cstheme="minorHAnsi"/>
          <w:b/>
          <w:color w:val="44546A" w:themeColor="text2"/>
          <w:lang w:val="ro-RO"/>
        </w:rPr>
        <w:t>.................................................................................................................................</w:t>
      </w:r>
      <w:r w:rsidR="001742F6" w:rsidRPr="001742F6">
        <w:rPr>
          <w:rFonts w:asciiTheme="minorHAnsi" w:hAnsiTheme="minorHAnsi" w:cstheme="minorHAnsi"/>
          <w:b/>
          <w:color w:val="44546A" w:themeColor="text2"/>
          <w:lang w:val="ro-RO"/>
        </w:rPr>
        <w:t>2</w:t>
      </w:r>
    </w:p>
    <w:p w:rsidR="001742F6"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REȚEAUA FEMEILOR CALM: ”SCHIMBUL DE EXPERIENȚĂ ESTE UN PAS IMPORTANT PENTRU CONSOLIDAREA POTENȚIALULUI FEMEILOR-PRIMAR!”....</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.4</w:t>
      </w:r>
    </w:p>
    <w:p w:rsidR="001742F6"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CAPACLIA - SATUL UNDE EXPRESIA „HAI LA HORĂ” ESTE ACTUALĂ..</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....6</w:t>
      </w:r>
    </w:p>
    <w:p w:rsidR="001742F6"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MIHĂILENI - UN SAT CU TINERI FERMIERI ȘI PENSIONARI FERICIȚI.....</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.10</w:t>
      </w:r>
    </w:p>
    <w:p w:rsidR="001742F6"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PLIMBARE PRIN BUDEȘTI ÎMPREUNĂ CU PRIMARUL NINA COSTIUC..</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...14</w:t>
      </w:r>
    </w:p>
    <w:p w:rsidR="001742F6"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OLESEA CAZACU: MIGRANŢII MOLDOVENI DORESC SĂ DEZVOLTE LOCALITĂŢILE DE BAŞTINĂ, DAR AU NEVOIE DE SPRIJIN....</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.20</w:t>
      </w:r>
    </w:p>
    <w:p w:rsidR="001742F6"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VALENTINA CARASTAN: „DIN MOMENTUL FURTULUI MILIARDULUI S-A SIMŢIT O CĂDERE BRUSCĂ A ENTUZIASMULUI”.....</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.23</w:t>
      </w:r>
    </w:p>
    <w:p w:rsidR="001742F6"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CIRCA 80 DE MII DE COPII AU CONDIȚII EUROPENE LA GRĂDINIȚĂ, DATORITĂ ROMÂNIEI.....</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26</w:t>
      </w:r>
    </w:p>
    <w:p w:rsidR="001742F6"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LOCUITORII DIN DOUĂ SATE RISCĂ SĂ PIARDĂ UN PROIECT DE 8 MLN LEI..</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..28</w:t>
      </w:r>
    </w:p>
    <w:p w:rsidR="001742F6"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GUVERNUL STATELOR UNITE ALE AMERICII VA OFERI REPUBLICII MOLDOVA UN GRANT ÎN VALOARE DE 4,2 MILIOANE DE DOLARI...</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30</w:t>
      </w:r>
    </w:p>
    <w:p w:rsidR="001742F6"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A DEMARAT PROIECTUL COMUNITAR „BUCURIA COPIILOR DIN CARTIERUL DĂNUȚENI”...</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..31</w:t>
      </w:r>
    </w:p>
    <w:p w:rsidR="001742F6"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REABILITAREA PODULUI DE LA BRICENI, PE ULTIMA SUTĂ DE METRI...</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.33</w:t>
      </w:r>
    </w:p>
    <w:p w:rsidR="001742F6"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EVENIMENT INEDIT! ÎN SATUL BAURCI, R. CEADÎR-LUNGA – INAUGURAT UN POD PIETONAL NOU, CE LEAGĂ DOUĂ PĂRȚI ALE LOCALITĂȚII.....</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35</w:t>
      </w:r>
    </w:p>
    <w:p w:rsidR="0025073A" w:rsidRPr="001742F6" w:rsidRDefault="001742F6" w:rsidP="001742F6">
      <w:pPr>
        <w:pStyle w:val="a7"/>
        <w:shd w:val="clear" w:color="auto" w:fill="FBFBFB"/>
        <w:spacing w:line="360" w:lineRule="atLeast"/>
        <w:jc w:val="both"/>
        <w:rPr>
          <w:rFonts w:asciiTheme="minorHAnsi" w:hAnsiTheme="minorHAnsi" w:cstheme="minorHAnsi"/>
          <w:b/>
          <w:color w:val="44546A" w:themeColor="text2"/>
          <w:lang w:val="ro-RO"/>
        </w:rPr>
      </w:pPr>
      <w:r w:rsidRPr="001742F6">
        <w:rPr>
          <w:rFonts w:asciiTheme="minorHAnsi" w:hAnsiTheme="minorHAnsi" w:cstheme="minorHAnsi"/>
          <w:b/>
          <w:color w:val="44546A" w:themeColor="text2"/>
          <w:lang w:val="ro-RO"/>
        </w:rPr>
        <w:t>ÎN COMUNA LARGA AU DEMARAT LUCRĂRILE DE EXTINDERE A ILUMINATULUI STRADAL.</w:t>
      </w:r>
      <w:r>
        <w:rPr>
          <w:rFonts w:asciiTheme="minorHAnsi" w:hAnsiTheme="minorHAnsi" w:cstheme="minorHAnsi"/>
          <w:b/>
          <w:color w:val="44546A" w:themeColor="text2"/>
          <w:lang w:val="ro-RO"/>
        </w:rPr>
        <w:t>...</w:t>
      </w:r>
      <w:r w:rsidRPr="001742F6">
        <w:rPr>
          <w:rFonts w:asciiTheme="minorHAnsi" w:hAnsiTheme="minorHAnsi" w:cstheme="minorHAnsi"/>
          <w:b/>
          <w:color w:val="44546A" w:themeColor="text2"/>
          <w:lang w:val="ro-RO"/>
        </w:rPr>
        <w:t>...36</w:t>
      </w:r>
      <w:bookmarkStart w:id="0" w:name="_GoBack"/>
      <w:bookmarkEnd w:id="0"/>
    </w:p>
    <w:p w:rsidR="00F626F5" w:rsidRPr="0025073A" w:rsidRDefault="00F626F5" w:rsidP="0025073A">
      <w:pPr>
        <w:pStyle w:val="1"/>
        <w:shd w:val="clear" w:color="auto" w:fill="FBFBFB"/>
        <w:spacing w:before="0" w:beforeAutospacing="0" w:after="0" w:afterAutospacing="0"/>
        <w:jc w:val="center"/>
        <w:rPr>
          <w:rFonts w:asciiTheme="minorHAnsi" w:hAnsiTheme="minorHAnsi" w:cstheme="minorHAnsi"/>
          <w:bCs w:val="0"/>
          <w:color w:val="44546A" w:themeColor="text2"/>
          <w:sz w:val="24"/>
          <w:szCs w:val="24"/>
          <w:u w:val="single"/>
          <w:lang w:val="en-US"/>
        </w:rPr>
      </w:pPr>
      <w:r w:rsidRPr="0025073A">
        <w:rPr>
          <w:rFonts w:asciiTheme="minorHAnsi" w:hAnsiTheme="minorHAnsi" w:cstheme="minorHAnsi"/>
          <w:bCs w:val="0"/>
          <w:color w:val="44546A" w:themeColor="text2"/>
          <w:sz w:val="24"/>
          <w:szCs w:val="24"/>
          <w:u w:val="single"/>
          <w:lang w:val="en-US"/>
        </w:rPr>
        <w:lastRenderedPageBreak/>
        <w:t>INTEGRAREA SOCIALĂ ÎN ȚARA FIORDURILOR, TRANSFER DE BUNE PRACTICI CĂTRE MEMBRII CALM</w:t>
      </w:r>
    </w:p>
    <w:p w:rsidR="00F626F5" w:rsidRPr="0025073A" w:rsidRDefault="00F626F5" w:rsidP="0012509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4452192"/>
            <wp:effectExtent l="0" t="0" r="3175" b="5715"/>
            <wp:docPr id="13" name="Рисунок 13" descr="http://calm.md/img.php?km=cHVibGljL3B1YmxpY2F0aW9uX2NvdmVycy9ub3J3YXl5MDE2MTEuanBn&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lm.md/img.php?km=cHVibGljL3B1YmxpY2F0aW9uX2NvdmVycy9ub3J3YXl5MDE2MTEuanBn&amp;w=9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4452192"/>
                    </a:xfrm>
                    <a:prstGeom prst="rect">
                      <a:avLst/>
                    </a:prstGeom>
                    <a:noFill/>
                    <a:ln>
                      <a:noFill/>
                    </a:ln>
                  </pic:spPr>
                </pic:pic>
              </a:graphicData>
            </a:graphic>
          </wp:inline>
        </w:drawing>
      </w:r>
    </w:p>
    <w:p w:rsidR="00F626F5" w:rsidRPr="0025073A" w:rsidRDefault="00F626F5" w:rsidP="00F626F5">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În municipiile Chișinău și Bălți, dar și în raionul Cahul, vor fi dezvoltate proiecte-pilot de integrare pe piața muncii a persoanelor cu dizabilități. În acest sens, o delegație din Republica Moldova, din care au făcut parte reprezentantul CALM, Viorel Rusu, angajați ai departamentelor de asistență socială și financiară din cadrul autorităților locale din aceste trei localități, a efectuat o vizită de stud</w:t>
      </w:r>
      <w:r w:rsidRPr="0025073A">
        <w:rPr>
          <w:rFonts w:asciiTheme="minorHAnsi" w:hAnsiTheme="minorHAnsi" w:cstheme="minorHAnsi"/>
          <w:color w:val="222222"/>
          <w:lang w:val="en-US"/>
        </w:rPr>
        <w:t xml:space="preserve">iu în orașul Bergen, Norvegia. </w:t>
      </w:r>
    </w:p>
    <w:p w:rsidR="00F626F5" w:rsidRPr="0025073A" w:rsidRDefault="00F626F5" w:rsidP="00F626F5">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Timp de câteva zile participanții au analizat modelele și bunele practici ale Norvegiei în crearea și adaptarea locurilor de muncă pentru persoanele cu dizabilități, orientarea lor profesională și angaj</w:t>
      </w:r>
      <w:r w:rsidRPr="0025073A">
        <w:rPr>
          <w:rFonts w:asciiTheme="minorHAnsi" w:hAnsiTheme="minorHAnsi" w:cstheme="minorHAnsi"/>
          <w:color w:val="222222"/>
          <w:lang w:val="en-US"/>
        </w:rPr>
        <w:t>area acestora în câmpul muncii.</w:t>
      </w:r>
    </w:p>
    <w:p w:rsidR="00F626F5" w:rsidRPr="0025073A" w:rsidRDefault="00F626F5" w:rsidP="00F626F5">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Membrii delegației au vizitat companii, întreprinderi care au dezvotat și desfășoară programe speciale pentru persoanele cu dizabilități, atât mintale, cât și fizice. În aceste entități de producere sunt antrenate personae cu necesități speciale, care astfel nu sunt integrate doar în procesul de munc</w:t>
      </w:r>
      <w:r w:rsidRPr="0025073A">
        <w:rPr>
          <w:rFonts w:asciiTheme="minorHAnsi" w:hAnsiTheme="minorHAnsi" w:cstheme="minorHAnsi"/>
          <w:color w:val="222222"/>
          <w:lang w:val="en-US"/>
        </w:rPr>
        <w:t>ă, dar și în viața comunității.</w:t>
      </w:r>
    </w:p>
    <w:p w:rsidR="00F626F5" w:rsidRPr="0025073A" w:rsidRDefault="00F626F5" w:rsidP="00F626F5">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 Reprezentantul CALM a menționat că, în urma vizitei de documentare, Congresul Autorităților Locale este gata să împărtășească cu membrii săi experiența acumulată și modelele aplicate în </w:t>
      </w:r>
      <w:r w:rsidRPr="0025073A">
        <w:rPr>
          <w:rFonts w:asciiTheme="minorHAnsi" w:hAnsiTheme="minorHAnsi" w:cstheme="minorHAnsi"/>
          <w:color w:val="222222"/>
          <w:lang w:val="en-US"/>
        </w:rPr>
        <w:lastRenderedPageBreak/>
        <w:t>Norvegia, pentru identificarea unor soluții eficiente pentru persoanele cu nevoi speciale pe piața muncii: ”Norvegia este o țară care, întâi și-ntâi, a reușit să renunțe la prejudecăți. De aici pornește succesul. La noi, deocamdată integrarea persoanelor cu dizabilități în piața muncii pare o adevarata luptă cu morile de vânt. Am fost la companii, parte a proiectului. Fie că e vorba de spălătorii, ambalarea fructelor și a unor echipamente de alimentare, de amenajare a spațiilor verzi, de petrecere a timpului liber și de prelucrare a lemnului, acolo circa 80 la sută dintre angajați sunt cu diverse dizabilități. Totuși, trebuie de remarcat că și în alte întreprinderi această practică este una obișnuită. Astfel, la diferite posturi, pot fi regăsite persoane cu dizabilități. M-a impresionat istoria de viață a unui băiat de 18 ani, cu sindromul Down, care este responsabil de datele cu caracter personal în cadrul unei întreprinderi, unde anume mama sa a dezvoltat un astfel de serviciu. Am întrebat-o pe mamă de ce, în situația în care feciorul său are o pensie de aproximativ 60 de mii de lei și un apartament, mai trebuie să muncească. Atunci, aceasta mi-a răspuns că un loc de muncă pentru astfel de persoane înseamnă socializare, faptul că se simt utili în societate și șansa de a fi membru activ, care muncește pentru țara sa. Cred că acest lucru trebuie să-l conștie</w:t>
      </w:r>
      <w:r w:rsidRPr="0025073A">
        <w:rPr>
          <w:rFonts w:asciiTheme="minorHAnsi" w:hAnsiTheme="minorHAnsi" w:cstheme="minorHAnsi"/>
          <w:color w:val="222222"/>
          <w:lang w:val="en-US"/>
        </w:rPr>
        <w:t xml:space="preserve">ntizeze autoritățile noastre!” </w:t>
      </w:r>
    </w:p>
    <w:p w:rsidR="00F626F5" w:rsidRPr="0025073A" w:rsidRDefault="00F626F5" w:rsidP="00F626F5">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Organizațiile norvegiene vizitate oferă servicii de reabilitare profesională pentru această categorie de persoane, fiind ulterior angajate prin intermediul Agenției Norvegiene de Angajare în câmpul muncii. Astfel, se realizează o legătură strânsă între municipalitate, companii și persoanele cu dizabilități. ”În contextul reformării sistemului rezidențial din Moldova, experiența Norvergiei va fi aplicată pentru a consolida relațiile de cooperare între instituțiile psihoneurologice care se află în subordinea ministerului și autoritățile responsabile pentru angajarea în câmpul muncii a persoanelor cu dizabilități mentale odată dezinstituționalizate”, a declarat viceministrul Anastasia Oceretnîi. Totodată, viceministrul a subliniat că în perioada următoare în cele 3 zone pilot (c. Brînzeni, r-nul Edineț și mun. Bălți) urmează a fi create locuri de muncă adaptate pentru persoanele cu dizabilități și asigurată reabilitarea lor profesională.</w:t>
      </w:r>
    </w:p>
    <w:p w:rsidR="00F626F5" w:rsidRPr="0025073A" w:rsidRDefault="00F626F5" w:rsidP="00F626F5">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Vizita a fost organizată de compania MAKS în cadrul proiectului finanțat de Ministerul Afacerilor Externe al Regatului Norvegiei ”Entrance project extension – Increase employment of a marginalised group”. Proiectul se implementează în baza Memorandului de înțelegere semnat în 2014 între Ministerul Muncii, Protecției Sociale și Familiei al Republicii Moldova și Ministerul Afacerilor Externe al Regatului Norvegiei privind cooperarea în domeniul incluziunii sociale a persoanelor cu dizabilități.</w:t>
      </w:r>
    </w:p>
    <w:p w:rsidR="00F626F5" w:rsidRPr="0025073A" w:rsidRDefault="00F626F5" w:rsidP="00125094">
      <w:pPr>
        <w:pStyle w:val="a7"/>
        <w:shd w:val="clear" w:color="auto" w:fill="FBFBFB"/>
        <w:spacing w:line="360" w:lineRule="atLeast"/>
        <w:jc w:val="both"/>
        <w:rPr>
          <w:rFonts w:asciiTheme="minorHAnsi" w:hAnsiTheme="minorHAnsi" w:cstheme="minorHAnsi"/>
          <w:color w:val="222222"/>
          <w:lang w:val="ro-RO"/>
        </w:rPr>
      </w:pPr>
      <w:r w:rsidRPr="0025073A">
        <w:rPr>
          <w:rFonts w:asciiTheme="minorHAnsi" w:hAnsiTheme="minorHAnsi" w:cstheme="minorHAnsi"/>
          <w:color w:val="222222"/>
          <w:lang w:val="ro-RO"/>
        </w:rPr>
        <w:t xml:space="preserve">Sursa: </w:t>
      </w:r>
      <w:hyperlink r:id="rId9" w:history="1">
        <w:r w:rsidRPr="0025073A">
          <w:rPr>
            <w:rStyle w:val="a5"/>
            <w:rFonts w:asciiTheme="minorHAnsi" w:hAnsiTheme="minorHAnsi" w:cstheme="minorHAnsi"/>
            <w:lang w:val="ro-RO"/>
          </w:rPr>
          <w:t>www.calm.md</w:t>
        </w:r>
      </w:hyperlink>
      <w:r w:rsidRPr="0025073A">
        <w:rPr>
          <w:rFonts w:asciiTheme="minorHAnsi" w:hAnsiTheme="minorHAnsi" w:cstheme="minorHAnsi"/>
          <w:color w:val="222222"/>
          <w:lang w:val="ro-RO"/>
        </w:rPr>
        <w:t xml:space="preserve"> </w:t>
      </w:r>
    </w:p>
    <w:p w:rsidR="00F626F5" w:rsidRPr="0025073A" w:rsidRDefault="00F626F5" w:rsidP="00125094">
      <w:pPr>
        <w:pStyle w:val="a7"/>
        <w:shd w:val="clear" w:color="auto" w:fill="FBFBFB"/>
        <w:spacing w:line="360" w:lineRule="atLeast"/>
        <w:jc w:val="both"/>
        <w:rPr>
          <w:rFonts w:asciiTheme="minorHAnsi" w:hAnsiTheme="minorHAnsi" w:cstheme="minorHAnsi"/>
          <w:color w:val="222222"/>
          <w:lang w:val="ro-RO"/>
        </w:rPr>
      </w:pPr>
    </w:p>
    <w:p w:rsidR="00F626F5" w:rsidRPr="0025073A" w:rsidRDefault="00F626F5" w:rsidP="00125094">
      <w:pPr>
        <w:pStyle w:val="a7"/>
        <w:shd w:val="clear" w:color="auto" w:fill="FBFBFB"/>
        <w:spacing w:line="360" w:lineRule="atLeast"/>
        <w:jc w:val="both"/>
        <w:rPr>
          <w:rFonts w:asciiTheme="minorHAnsi" w:hAnsiTheme="minorHAnsi" w:cstheme="minorHAnsi"/>
          <w:color w:val="222222"/>
          <w:lang w:val="ro-RO"/>
        </w:rPr>
      </w:pPr>
    </w:p>
    <w:p w:rsidR="00F626F5" w:rsidRPr="0025073A" w:rsidRDefault="00F626F5" w:rsidP="0025073A">
      <w:pPr>
        <w:pStyle w:val="1"/>
        <w:shd w:val="clear" w:color="auto" w:fill="FBFBFB"/>
        <w:spacing w:before="0" w:beforeAutospacing="0" w:after="0" w:afterAutospacing="0"/>
        <w:jc w:val="center"/>
        <w:rPr>
          <w:rFonts w:asciiTheme="minorHAnsi" w:hAnsiTheme="minorHAnsi" w:cstheme="minorHAnsi"/>
          <w:bCs w:val="0"/>
          <w:color w:val="44546A" w:themeColor="text2"/>
          <w:sz w:val="24"/>
          <w:szCs w:val="24"/>
          <w:u w:val="single"/>
          <w:lang w:val="en-US"/>
        </w:rPr>
      </w:pPr>
      <w:r w:rsidRPr="0025073A">
        <w:rPr>
          <w:rFonts w:asciiTheme="minorHAnsi" w:hAnsiTheme="minorHAnsi" w:cstheme="minorHAnsi"/>
          <w:bCs w:val="0"/>
          <w:color w:val="44546A" w:themeColor="text2"/>
          <w:sz w:val="24"/>
          <w:szCs w:val="24"/>
          <w:u w:val="single"/>
          <w:lang w:val="en-US"/>
        </w:rPr>
        <w:lastRenderedPageBreak/>
        <w:t>REȚEAUA FEMEILOR CALM: ”SCHIMBUL DE EXPERIENȚĂ ESTE UN PAS IMPORTANT PENTRU CONSOLIDAREA POTENȚIALULUI FEMEILOR-PRIMAR!”</w:t>
      </w:r>
    </w:p>
    <w:p w:rsidR="00F626F5" w:rsidRPr="0025073A" w:rsidRDefault="00F626F5" w:rsidP="0012509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4452192"/>
            <wp:effectExtent l="0" t="0" r="3175" b="5715"/>
            <wp:docPr id="14" name="Рисунок 14" descr="http://calm.md/img.php?km=cHVibGljL3B1YmxpY2F0aW9uX2NvdmVycy8xSU1HNTE0MUpQR2M4Zjhj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alm.md/img.php?km=cHVibGljL3B1YmxpY2F0aW9uX2NvdmVycy8xSU1HNTE0MUpQR2M4ZjhjLmpwZw==&amp;w=9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4452192"/>
                    </a:xfrm>
                    <a:prstGeom prst="rect">
                      <a:avLst/>
                    </a:prstGeom>
                    <a:noFill/>
                    <a:ln>
                      <a:noFill/>
                    </a:ln>
                  </pic:spPr>
                </pic:pic>
              </a:graphicData>
            </a:graphic>
          </wp:inline>
        </w:drawing>
      </w:r>
    </w:p>
    <w:p w:rsidR="00F626F5" w:rsidRPr="0025073A" w:rsidRDefault="00F626F5" w:rsidP="00F626F5">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Pe data de 21 septembrie, într-o zi cu o semnificație deosebită religioasă, o delegație impunătoare, formată din reprezentanți ai APL, membri CALM, a </w:t>
      </w:r>
      <w:r w:rsidRPr="0025073A">
        <w:rPr>
          <w:rFonts w:asciiTheme="minorHAnsi" w:hAnsiTheme="minorHAnsi" w:cstheme="minorHAnsi"/>
          <w:color w:val="222222"/>
          <w:lang w:val="en-US"/>
        </w:rPr>
        <w:t>efectuat o</w:t>
      </w:r>
      <w:r w:rsidRPr="0025073A">
        <w:rPr>
          <w:rFonts w:asciiTheme="minorHAnsi" w:hAnsiTheme="minorHAnsi" w:cstheme="minorHAnsi"/>
          <w:color w:val="222222"/>
          <w:lang w:val="en-US"/>
        </w:rPr>
        <w:t xml:space="preserve"> vizită de studiu în satul Calfa, raionul Anenii Noi, acolo unde s-a sărbătorit și Hramul localității. Vizita a fost organizată în scopul consolidării potenţialului de conducere al femeilor di</w:t>
      </w:r>
      <w:r w:rsidRPr="0025073A">
        <w:rPr>
          <w:rFonts w:asciiTheme="minorHAnsi" w:hAnsiTheme="minorHAnsi" w:cstheme="minorHAnsi"/>
          <w:color w:val="222222"/>
          <w:lang w:val="en-US"/>
        </w:rPr>
        <w:t>n administrația publică locală.</w:t>
      </w:r>
    </w:p>
    <w:p w:rsidR="00F626F5" w:rsidRPr="0025073A" w:rsidRDefault="00F626F5" w:rsidP="00F626F5">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Participanții au fost întâlniți de primarul localității-gazdă Ludmila Ceaglic, care se află la cârma primăriei șase mandate la rând. Este femeia care a demonstrat că, în pofida tuturor greutăților, comuna poate fi consolidată și pot fi implementate proiecte menite să sch</w:t>
      </w:r>
      <w:r w:rsidRPr="0025073A">
        <w:rPr>
          <w:rFonts w:asciiTheme="minorHAnsi" w:hAnsiTheme="minorHAnsi" w:cstheme="minorHAnsi"/>
          <w:color w:val="222222"/>
          <w:lang w:val="en-US"/>
        </w:rPr>
        <w:t>imbe în bine viața comunității.</w:t>
      </w:r>
    </w:p>
    <w:p w:rsidR="00F626F5" w:rsidRPr="0025073A" w:rsidRDefault="00F626F5" w:rsidP="00F626F5">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În debutul întrunirii, Nadejda Darie, secretar coordonator al RF din cadrul CALM, a menționat valoarea adăugată a schimbului de experiență între membrele RF, accentuând că astfel de întâlniri pot reprezenta surse de idei pentru participant, dar și identificarea unor soluții pentru p</w:t>
      </w:r>
      <w:r w:rsidRPr="0025073A">
        <w:rPr>
          <w:rFonts w:asciiTheme="minorHAnsi" w:hAnsiTheme="minorHAnsi" w:cstheme="minorHAnsi"/>
          <w:color w:val="222222"/>
          <w:lang w:val="en-US"/>
        </w:rPr>
        <w:t>roblemele cu care se confruntă.</w:t>
      </w:r>
    </w:p>
    <w:p w:rsidR="00F626F5" w:rsidRPr="0025073A" w:rsidRDefault="00F626F5" w:rsidP="00F626F5">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lastRenderedPageBreak/>
        <w:t xml:space="preserve">În aceeași zi, primarii, care au vizitat localitatea, au participat la ceremonia de semnare a unui Acord de înfrățire între comuna Calfa, Anenii Noi și comuna Vâlcelele, judeţul Călăraşi. Documentul a </w:t>
      </w:r>
      <w:r w:rsidRPr="0025073A">
        <w:rPr>
          <w:rFonts w:asciiTheme="minorHAnsi" w:hAnsiTheme="minorHAnsi" w:cstheme="minorHAnsi"/>
          <w:color w:val="222222"/>
          <w:lang w:val="en-US"/>
        </w:rPr>
        <w:t>fost semnat</w:t>
      </w:r>
      <w:r w:rsidRPr="0025073A">
        <w:rPr>
          <w:rFonts w:asciiTheme="minorHAnsi" w:hAnsiTheme="minorHAnsi" w:cstheme="minorHAnsi"/>
          <w:color w:val="222222"/>
          <w:lang w:val="en-US"/>
        </w:rPr>
        <w:t xml:space="preserve"> într-o atmosferă festivă, iar autorităţile locale înfrățite au identificat deja și câteva probleme care ar putea lua forma unor proiecte comune, unul dintre care vizează aprovizionarea cu apă. Primărița Ludmila Ceaglic a menționat: „ Avem ce învăţa de la colegii noștri români, ce prelua de la autorităţile de peste Prut. Nu cred să ne putem descurca în criza în care ne aflăm, fără susţinerea României. Sunt mult mai avansaţi în toate domeniile, cultură, respectarea legislaţiei. La nivel loc</w:t>
      </w:r>
      <w:r w:rsidRPr="0025073A">
        <w:rPr>
          <w:rFonts w:asciiTheme="minorHAnsi" w:hAnsiTheme="minorHAnsi" w:cstheme="minorHAnsi"/>
          <w:color w:val="222222"/>
          <w:lang w:val="en-US"/>
        </w:rPr>
        <w:t>al chiar se simte o autonomie!”</w:t>
      </w:r>
    </w:p>
    <w:p w:rsidR="00F626F5" w:rsidRPr="0025073A" w:rsidRDefault="00F626F5" w:rsidP="00F626F5">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Participanții la vizita de studiu au efectuat un tur de informare prin localitatea Calfa, unde au făcut cunoștință cu mai multe proiecte dezvoltate în localitate. Printre </w:t>
      </w:r>
      <w:r w:rsidRPr="0025073A">
        <w:rPr>
          <w:rFonts w:asciiTheme="minorHAnsi" w:hAnsiTheme="minorHAnsi" w:cstheme="minorHAnsi"/>
          <w:color w:val="222222"/>
          <w:lang w:val="en-US"/>
        </w:rPr>
        <w:t>obiectivele vizitate</w:t>
      </w:r>
      <w:r w:rsidRPr="0025073A">
        <w:rPr>
          <w:rFonts w:asciiTheme="minorHAnsi" w:hAnsiTheme="minorHAnsi" w:cstheme="minorHAnsi"/>
          <w:color w:val="222222"/>
          <w:lang w:val="en-US"/>
        </w:rPr>
        <w:t xml:space="preserve"> a fost și Centrul de Plasament temporar al </w:t>
      </w:r>
      <w:r w:rsidRPr="0025073A">
        <w:rPr>
          <w:rFonts w:asciiTheme="minorHAnsi" w:hAnsiTheme="minorHAnsi" w:cstheme="minorHAnsi"/>
          <w:color w:val="222222"/>
          <w:lang w:val="en-US"/>
        </w:rPr>
        <w:t>Bătrănilor,</w:t>
      </w:r>
      <w:r w:rsidRPr="0025073A">
        <w:rPr>
          <w:rFonts w:asciiTheme="minorHAnsi" w:hAnsiTheme="minorHAnsi" w:cstheme="minorHAnsi"/>
          <w:color w:val="222222"/>
          <w:lang w:val="en-US"/>
        </w:rPr>
        <w:t xml:space="preserve"> unde bătrânii singuratici sau aflaţi în dificultate au parte de condiţii de viaţă mai bune și unde li se oferă cazare, hrană, asistenţă medicală şi consiliere psiho-socială. Primarul satului Calfa, Ludmila Ceaglic, a declarat că acest proiect a fost implementat datorită susţinerii Uniunii Europene (UE) şi PNUD Moldova. Centrul a fost reconstruit din temelie şi reamenajat. A fost înlocuit apeductul, sistemul de încălzire şi cel de canalizare, au fost reabilitate reţelele electrice. Costul total al lucrărilor de reparaţie şi de amenajare se estimează la</w:t>
      </w:r>
      <w:r w:rsidRPr="0025073A">
        <w:rPr>
          <w:rFonts w:asciiTheme="minorHAnsi" w:hAnsiTheme="minorHAnsi" w:cstheme="minorHAnsi"/>
          <w:color w:val="222222"/>
          <w:lang w:val="en-US"/>
        </w:rPr>
        <w:t xml:space="preserve"> aproximativ 99 de mii de euro.</w:t>
      </w:r>
    </w:p>
    <w:p w:rsidR="00F626F5" w:rsidRPr="0025073A" w:rsidRDefault="00F626F5" w:rsidP="00F626F5">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Atmosfera de sărbătoare, prilejuită de marcarea Hramului, le-a permis participanților să cunoască îndeaproape locuitorii satului, spiritul lor de gospodari, dar și tradițiile pe care ac</w:t>
      </w:r>
      <w:r w:rsidRPr="0025073A">
        <w:rPr>
          <w:rFonts w:asciiTheme="minorHAnsi" w:hAnsiTheme="minorHAnsi" w:cstheme="minorHAnsi"/>
          <w:color w:val="222222"/>
          <w:lang w:val="en-US"/>
        </w:rPr>
        <w:t>eștia le respectă cu sfințenie.</w:t>
      </w:r>
    </w:p>
    <w:p w:rsidR="00F626F5" w:rsidRPr="0025073A" w:rsidRDefault="00F626F5" w:rsidP="00F626F5">
      <w:pPr>
        <w:pStyle w:val="a7"/>
        <w:shd w:val="clear" w:color="auto" w:fill="FBFBFB"/>
        <w:spacing w:line="360" w:lineRule="atLeast"/>
        <w:jc w:val="both"/>
        <w:rPr>
          <w:rFonts w:asciiTheme="minorHAnsi" w:hAnsiTheme="minorHAnsi" w:cstheme="minorHAnsi"/>
          <w:i/>
          <w:color w:val="222222"/>
          <w:lang w:val="en-US"/>
        </w:rPr>
      </w:pPr>
      <w:r w:rsidRPr="0025073A">
        <w:rPr>
          <w:rFonts w:asciiTheme="minorHAnsi" w:hAnsiTheme="minorHAnsi" w:cstheme="minorHAnsi"/>
          <w:i/>
          <w:color w:val="222222"/>
          <w:lang w:val="en-US"/>
        </w:rPr>
        <w:t>Vizita de studiu a fost organizată de Congresul Autorităților Locale din Moldova, cu susținerea Programului ONU „Femeile în politică”, care este implementat de Entitatea Națiunilor Unite pentru Egalitatea de Gen și Abilitarea Femeilor (UN Women) și Programul Națiunilor Unite pentru Dezvoltare (PNUD), în parteneriat cu Fundația Est-Europeană și Centrul „Parteneriat pentru Dezvoltare”, sprijinit financiar de Guvernul Suediei.</w:t>
      </w:r>
    </w:p>
    <w:p w:rsidR="00F626F5" w:rsidRPr="0025073A" w:rsidRDefault="00F626F5" w:rsidP="00125094">
      <w:pPr>
        <w:pStyle w:val="a7"/>
        <w:shd w:val="clear" w:color="auto" w:fill="FBFBFB"/>
        <w:spacing w:line="360" w:lineRule="atLeast"/>
        <w:jc w:val="both"/>
        <w:rPr>
          <w:rFonts w:asciiTheme="minorHAnsi" w:hAnsiTheme="minorHAnsi" w:cstheme="minorHAnsi"/>
          <w:color w:val="222222"/>
          <w:lang w:val="ro-RO"/>
        </w:rPr>
      </w:pPr>
      <w:r w:rsidRPr="0025073A">
        <w:rPr>
          <w:rFonts w:asciiTheme="minorHAnsi" w:hAnsiTheme="minorHAnsi" w:cstheme="minorHAnsi"/>
          <w:color w:val="222222"/>
          <w:lang w:val="ro-RO"/>
        </w:rPr>
        <w:t xml:space="preserve">Sursa: </w:t>
      </w:r>
      <w:hyperlink r:id="rId11" w:history="1">
        <w:r w:rsidRPr="0025073A">
          <w:rPr>
            <w:rStyle w:val="a5"/>
            <w:rFonts w:asciiTheme="minorHAnsi" w:hAnsiTheme="minorHAnsi" w:cstheme="minorHAnsi"/>
            <w:lang w:val="ro-RO"/>
          </w:rPr>
          <w:t>www.calm.md</w:t>
        </w:r>
      </w:hyperlink>
      <w:r w:rsidRPr="0025073A">
        <w:rPr>
          <w:rFonts w:asciiTheme="minorHAnsi" w:hAnsiTheme="minorHAnsi" w:cstheme="minorHAnsi"/>
          <w:color w:val="222222"/>
          <w:lang w:val="ro-RO"/>
        </w:rPr>
        <w:t xml:space="preserve"> </w:t>
      </w:r>
    </w:p>
    <w:p w:rsidR="00F626F5" w:rsidRPr="0025073A" w:rsidRDefault="00F626F5" w:rsidP="00125094">
      <w:pPr>
        <w:pStyle w:val="a7"/>
        <w:shd w:val="clear" w:color="auto" w:fill="FBFBFB"/>
        <w:spacing w:line="360" w:lineRule="atLeast"/>
        <w:jc w:val="both"/>
        <w:rPr>
          <w:rFonts w:asciiTheme="minorHAnsi" w:hAnsiTheme="minorHAnsi" w:cstheme="minorHAnsi"/>
          <w:color w:val="222222"/>
          <w:lang w:val="ro-RO"/>
        </w:rPr>
      </w:pPr>
    </w:p>
    <w:p w:rsidR="00F626F5" w:rsidRPr="0025073A" w:rsidRDefault="00F626F5" w:rsidP="00125094">
      <w:pPr>
        <w:pStyle w:val="a7"/>
        <w:shd w:val="clear" w:color="auto" w:fill="FBFBFB"/>
        <w:spacing w:line="360" w:lineRule="atLeast"/>
        <w:jc w:val="both"/>
        <w:rPr>
          <w:rFonts w:asciiTheme="minorHAnsi" w:hAnsiTheme="minorHAnsi" w:cstheme="minorHAnsi"/>
          <w:color w:val="222222"/>
          <w:lang w:val="ro-RO"/>
        </w:rPr>
      </w:pPr>
    </w:p>
    <w:p w:rsidR="00F626F5" w:rsidRPr="0025073A" w:rsidRDefault="00F626F5" w:rsidP="00125094">
      <w:pPr>
        <w:pStyle w:val="a7"/>
        <w:shd w:val="clear" w:color="auto" w:fill="FBFBFB"/>
        <w:spacing w:line="360" w:lineRule="atLeast"/>
        <w:jc w:val="both"/>
        <w:rPr>
          <w:rFonts w:asciiTheme="minorHAnsi" w:hAnsiTheme="minorHAnsi" w:cstheme="minorHAnsi"/>
          <w:color w:val="222222"/>
          <w:lang w:val="ro-RO"/>
        </w:rPr>
      </w:pPr>
    </w:p>
    <w:p w:rsidR="00F626F5" w:rsidRPr="0025073A" w:rsidRDefault="00F626F5" w:rsidP="00125094">
      <w:pPr>
        <w:pStyle w:val="a7"/>
        <w:shd w:val="clear" w:color="auto" w:fill="FBFBFB"/>
        <w:spacing w:line="360" w:lineRule="atLeast"/>
        <w:jc w:val="both"/>
        <w:rPr>
          <w:rFonts w:asciiTheme="minorHAnsi" w:hAnsiTheme="minorHAnsi" w:cstheme="minorHAnsi"/>
          <w:color w:val="222222"/>
          <w:lang w:val="ro-RO"/>
        </w:rPr>
      </w:pPr>
    </w:p>
    <w:p w:rsidR="00F626F5" w:rsidRPr="0025073A" w:rsidRDefault="00F626F5" w:rsidP="00125094">
      <w:pPr>
        <w:pStyle w:val="a7"/>
        <w:shd w:val="clear" w:color="auto" w:fill="FBFBFB"/>
        <w:spacing w:line="360" w:lineRule="atLeast"/>
        <w:jc w:val="both"/>
        <w:rPr>
          <w:rFonts w:asciiTheme="minorHAnsi" w:hAnsiTheme="minorHAnsi" w:cstheme="minorHAnsi"/>
          <w:color w:val="222222"/>
          <w:lang w:val="ro-RO"/>
        </w:rPr>
      </w:pPr>
    </w:p>
    <w:p w:rsidR="001D349E" w:rsidRPr="0025073A" w:rsidRDefault="0025073A" w:rsidP="0025073A">
      <w:pPr>
        <w:pStyle w:val="1"/>
        <w:shd w:val="clear" w:color="auto" w:fill="FBFBFB"/>
        <w:spacing w:before="0" w:beforeAutospacing="0" w:after="0" w:afterAutospacing="0"/>
        <w:jc w:val="center"/>
        <w:rPr>
          <w:rFonts w:asciiTheme="minorHAnsi" w:hAnsiTheme="minorHAnsi" w:cstheme="minorHAnsi"/>
          <w:bCs w:val="0"/>
          <w:color w:val="44546A" w:themeColor="text2"/>
          <w:sz w:val="24"/>
          <w:szCs w:val="24"/>
          <w:u w:val="single"/>
          <w:lang w:val="en-US"/>
        </w:rPr>
      </w:pPr>
      <w:r w:rsidRPr="0025073A">
        <w:rPr>
          <w:rFonts w:asciiTheme="minorHAnsi" w:hAnsiTheme="minorHAnsi" w:cstheme="minorHAnsi"/>
          <w:bCs w:val="0"/>
          <w:color w:val="44546A" w:themeColor="text2"/>
          <w:sz w:val="24"/>
          <w:szCs w:val="24"/>
          <w:u w:val="single"/>
          <w:lang w:val="en-US"/>
        </w:rPr>
        <w:lastRenderedPageBreak/>
        <w:t>CAPACLIA - SATUL UNDE EXPRESIA „HAI LA HORĂ” ESTE ACTUALĂ</w:t>
      </w:r>
    </w:p>
    <w:p w:rsidR="00F626F5" w:rsidRPr="0025073A" w:rsidRDefault="001D349E" w:rsidP="0012509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3239095"/>
            <wp:effectExtent l="0" t="0" r="3175" b="0"/>
            <wp:docPr id="15" name="Рисунок 15" descr="http://calm.md/img.php?km=cHVibGljL3B1YmxpY2F0aW9uX2NvdmVycy9pbWdjYXBhY2xpYTQ3MzFh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alm.md/img.php?km=cHVibGljL3B1YmxpY2F0aW9uX2NvdmVycy9pbWdjYXBhY2xpYTQ3MzFhLmpwZw==&amp;w=95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3239095"/>
                    </a:xfrm>
                    <a:prstGeom prst="rect">
                      <a:avLst/>
                    </a:prstGeom>
                    <a:noFill/>
                    <a:ln>
                      <a:noFill/>
                    </a:ln>
                  </pic:spPr>
                </pic:pic>
              </a:graphicData>
            </a:graphic>
          </wp:inline>
        </w:drawing>
      </w:r>
    </w:p>
    <w:p w:rsidR="001D349E" w:rsidRPr="0025073A" w:rsidRDefault="001D349E" w:rsidP="001D349E">
      <w:pPr>
        <w:pStyle w:val="a7"/>
        <w:shd w:val="clear" w:color="auto" w:fill="FBFBFB"/>
        <w:spacing w:line="360" w:lineRule="atLeast"/>
        <w:jc w:val="both"/>
        <w:rPr>
          <w:rFonts w:asciiTheme="minorHAnsi" w:hAnsiTheme="minorHAnsi" w:cstheme="minorHAnsi"/>
          <w:color w:val="222222"/>
          <w:shd w:val="clear" w:color="auto" w:fill="FBFBFB"/>
          <w:lang w:val="en-US"/>
        </w:rPr>
      </w:pPr>
      <w:r w:rsidRPr="0025073A">
        <w:rPr>
          <w:rFonts w:asciiTheme="minorHAnsi" w:hAnsiTheme="minorHAnsi" w:cstheme="minorHAnsi"/>
          <w:color w:val="222222"/>
          <w:shd w:val="clear" w:color="auto" w:fill="FBFBFB"/>
          <w:lang w:val="en-US"/>
        </w:rPr>
        <w:t>Satul Capaclia are prieteni în toată lumea, cei mai vechi prieteni sunt din Franța și România. Datorită podișorului Alsacia-Capaclia, școala și grădinița din sat și-a schimbat înfățișare. Acum sunt moderne, întrunesc toate condițiile pentru a activa cu multă dorință. </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rPr>
        <w:drawing>
          <wp:inline distT="0" distB="0" distL="0" distR="0" wp14:anchorId="42FF01AF" wp14:editId="4BF07BBA">
            <wp:extent cx="5838190" cy="3714750"/>
            <wp:effectExtent l="0" t="0" r="0" b="0"/>
            <wp:docPr id="20" name="Рисунок 20" descr="Alexei Busui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exei Busuio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85504" cy="3744855"/>
                    </a:xfrm>
                    <a:prstGeom prst="rect">
                      <a:avLst/>
                    </a:prstGeom>
                    <a:noFill/>
                    <a:ln>
                      <a:noFill/>
                    </a:ln>
                  </pic:spPr>
                </pic:pic>
              </a:graphicData>
            </a:graphic>
          </wp:inline>
        </w:drawing>
      </w:r>
      <w:r w:rsidRPr="0025073A">
        <w:rPr>
          <w:rFonts w:asciiTheme="minorHAnsi" w:hAnsiTheme="minorHAnsi" w:cstheme="minorHAnsi"/>
          <w:color w:val="222222"/>
          <w:shd w:val="clear" w:color="auto" w:fill="FBFBFB"/>
          <w:lang w:val="en-US"/>
        </w:rPr>
        <w:t xml:space="preserve">Pe 31 august 2013, de Ziua Limbii Române, satul Capaclia a semnat primul acord de înfrățire cu Primăria comunei Cumpăna din județul Constanța. În anul 2014 Capaclia s-a înfrățit cu comuna </w:t>
      </w:r>
      <w:r w:rsidRPr="0025073A">
        <w:rPr>
          <w:rFonts w:asciiTheme="minorHAnsi" w:hAnsiTheme="minorHAnsi" w:cstheme="minorHAnsi"/>
          <w:color w:val="222222"/>
          <w:shd w:val="clear" w:color="auto" w:fill="FBFBFB"/>
          <w:lang w:val="en-US"/>
        </w:rPr>
        <w:lastRenderedPageBreak/>
        <w:t>Sfântu Gheorghe din județul Ialomița, iar la finele anului trecut, un acord similar a fost semnat între Capaclia și comuna Ciugud din județul Alba Iulia, numită cea mai bogată localitate din România. Datorită acestor înfrățiri, în fiecare an, zeci de tineri din Capaclia merg la odihnă în România, cunosc o cultură nouă, tradiții și oameni frumoși.</w:t>
      </w:r>
      <w:r w:rsidRPr="0025073A">
        <w:rPr>
          <w:rFonts w:asciiTheme="minorHAnsi" w:hAnsiTheme="minorHAnsi" w:cstheme="minorHAnsi"/>
          <w:noProof/>
          <w:lang w:val="en-US"/>
        </w:rPr>
        <w:t xml:space="preserve">  </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lang w:val="en-US"/>
        </w:rPr>
        <w:t>Pentru următorul an de studiu, liceul din Cumpăna a oferit trei burse pentru elevii gimnaziului din Capaclia. Autoritățile locale vor asigura studenții cu masă și loc de trai. Tot datorită prietenilor din România, acoperișul Casei de Cultură a fost schimbat, deoarece acesta era într-o stare nefav</w:t>
      </w:r>
      <w:r w:rsidRPr="0025073A">
        <w:rPr>
          <w:rFonts w:asciiTheme="minorHAnsi" w:hAnsiTheme="minorHAnsi" w:cstheme="minorHAnsi"/>
          <w:noProof/>
          <w:lang w:val="en-US"/>
        </w:rPr>
        <w:t>orabilă, având peste 50 de ani.</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lang w:val="en-US"/>
        </w:rPr>
        <w:t>Alexei Busuioc crede că atât oamenii din Capaclia, cât și din alte localități ale Moldovei au ce învăța de la zonele rurale din România, din acest motiv el susține acordurile de înfrățire.</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rPr>
        <w:drawing>
          <wp:inline distT="0" distB="0" distL="0" distR="0">
            <wp:extent cx="5940425" cy="4455319"/>
            <wp:effectExtent l="0" t="0" r="3175" b="2540"/>
            <wp:docPr id="21" name="Рисунок 21" descr="Alexei Busui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exei Busuio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1D349E" w:rsidRPr="0025073A" w:rsidRDefault="001D349E" w:rsidP="001D349E">
      <w:pPr>
        <w:pStyle w:val="a7"/>
        <w:shd w:val="clear" w:color="auto" w:fill="FBFBFB"/>
        <w:spacing w:line="360" w:lineRule="atLeast"/>
        <w:jc w:val="both"/>
        <w:rPr>
          <w:rFonts w:asciiTheme="minorHAnsi" w:hAnsiTheme="minorHAnsi" w:cstheme="minorHAnsi"/>
          <w:color w:val="222222"/>
          <w:shd w:val="clear" w:color="auto" w:fill="FBFBFB"/>
          <w:lang w:val="en-US"/>
        </w:rPr>
      </w:pPr>
      <w:r w:rsidRPr="0025073A">
        <w:rPr>
          <w:rFonts w:asciiTheme="minorHAnsi" w:hAnsiTheme="minorHAnsi" w:cstheme="minorHAnsi"/>
          <w:color w:val="222222"/>
          <w:shd w:val="clear" w:color="auto" w:fill="FBFBFB"/>
          <w:lang w:val="en-US"/>
        </w:rPr>
        <w:t>Echipa de conducere a satului Capaclia este formată din membri tineri. Aici se află cel mai „verde” consilier din Republica Moldova. Avea doar 18 ani când a fost ales în consiliu. Primarul satului s-a convins că tinerii chiar dacă nu au experiență în spate, au idei interesante, inițiative și proiecte pozitive pentru societate. </w:t>
      </w:r>
    </w:p>
    <w:p w:rsidR="001D349E" w:rsidRPr="0025073A" w:rsidRDefault="001D349E" w:rsidP="001D349E">
      <w:pPr>
        <w:pStyle w:val="a7"/>
        <w:shd w:val="clear" w:color="auto" w:fill="FBFBFB"/>
        <w:spacing w:line="360" w:lineRule="atLeast"/>
        <w:jc w:val="both"/>
        <w:rPr>
          <w:rFonts w:asciiTheme="minorHAnsi" w:hAnsiTheme="minorHAnsi" w:cstheme="minorHAnsi"/>
          <w:color w:val="222222"/>
          <w:shd w:val="clear" w:color="auto" w:fill="FBFBFB"/>
          <w:lang w:val="en-US"/>
        </w:rPr>
      </w:pP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rPr>
        <w:lastRenderedPageBreak/>
        <w:drawing>
          <wp:inline distT="0" distB="0" distL="0" distR="0">
            <wp:extent cx="5940425" cy="3712766"/>
            <wp:effectExtent l="0" t="0" r="3175" b="2540"/>
            <wp:docPr id="22" name="Рисунок 22" descr="Alexei Busui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exei Busuioc"/>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3712766"/>
                    </a:xfrm>
                    <a:prstGeom prst="rect">
                      <a:avLst/>
                    </a:prstGeom>
                    <a:noFill/>
                    <a:ln>
                      <a:noFill/>
                    </a:ln>
                  </pic:spPr>
                </pic:pic>
              </a:graphicData>
            </a:graphic>
          </wp:inline>
        </w:drawing>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rPr>
        <w:drawing>
          <wp:inline distT="0" distB="0" distL="0" distR="0">
            <wp:extent cx="5940425" cy="3712766"/>
            <wp:effectExtent l="0" t="0" r="3175" b="2540"/>
            <wp:docPr id="23" name="Рисунок 23" descr="Alexei Busui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lexei Busuioc"/>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712766"/>
                    </a:xfrm>
                    <a:prstGeom prst="rect">
                      <a:avLst/>
                    </a:prstGeom>
                    <a:noFill/>
                    <a:ln>
                      <a:noFill/>
                    </a:ln>
                  </pic:spPr>
                </pic:pic>
              </a:graphicData>
            </a:graphic>
          </wp:inline>
        </w:drawing>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lang w:val="en-US"/>
        </w:rPr>
        <w:t>Expresia: „Hai la hora satului” este și în prezent actuală la Capaclia. Primăria localității împreună cu Pavel Bahnar, directorul Casei de Cultură, organizează șapte hore pe an, unde se strâng toți oamenii din sat, dar și din localitățile vecine. Pe scenă urcă ansamblul folcloric din Capaclia, tineri talentați ai satului, dar și artiști emeriți ai țării.</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lang w:val="en-US"/>
        </w:rPr>
        <w:lastRenderedPageBreak/>
        <w:t>În Codrii Tigheci se află „Fântâna Zânelor”. Apa din această fântână este ca lacrima, doar că pereții fântânii de-a lungul anilor s-au distrus. Astfel, Alexei Busuioc a decis să fie reconstruită. Acum fântâna nu numai are apă bună, dar și arată bine:</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rPr>
        <w:drawing>
          <wp:inline distT="0" distB="0" distL="0" distR="0">
            <wp:extent cx="5940425" cy="4455319"/>
            <wp:effectExtent l="0" t="0" r="3175" b="2540"/>
            <wp:docPr id="26" name="Рисунок 26" descr="Alexei Busui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exei Busuioc"/>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lang w:val="en-US"/>
        </w:rPr>
        <w:t>Acum Alexei Busuioc muncește la crearea unei gunoiști autorizate, unde să fie transportate d</w:t>
      </w:r>
      <w:r w:rsidRPr="0025073A">
        <w:rPr>
          <w:rFonts w:asciiTheme="minorHAnsi" w:hAnsiTheme="minorHAnsi" w:cstheme="minorHAnsi"/>
          <w:noProof/>
          <w:lang w:val="en-US"/>
        </w:rPr>
        <w:t>eșeurile solide din localitate.</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lang w:val="en-US"/>
        </w:rPr>
        <w:t>Foto: arhivă personală</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lang w:val="en-US"/>
        </w:rPr>
        <w:t xml:space="preserve">Sursa: </w:t>
      </w:r>
      <w:hyperlink r:id="rId18" w:history="1">
        <w:r w:rsidRPr="0025073A">
          <w:rPr>
            <w:rStyle w:val="a5"/>
            <w:rFonts w:asciiTheme="minorHAnsi" w:hAnsiTheme="minorHAnsi" w:cstheme="minorHAnsi"/>
            <w:noProof/>
            <w:lang w:val="en-US"/>
          </w:rPr>
          <w:t>http://www.stiripozitive.eu</w:t>
        </w:r>
      </w:hyperlink>
      <w:r w:rsidRPr="0025073A">
        <w:rPr>
          <w:rFonts w:asciiTheme="minorHAnsi" w:hAnsiTheme="minorHAnsi" w:cstheme="minorHAnsi"/>
          <w:noProof/>
          <w:lang w:val="en-US"/>
        </w:rPr>
        <w:t xml:space="preserve"> </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p>
    <w:p w:rsidR="001D349E" w:rsidRPr="0025073A" w:rsidRDefault="0025073A" w:rsidP="0025073A">
      <w:pPr>
        <w:pStyle w:val="a7"/>
        <w:shd w:val="clear" w:color="auto" w:fill="FBFBFB"/>
        <w:spacing w:line="360" w:lineRule="atLeast"/>
        <w:jc w:val="center"/>
        <w:rPr>
          <w:rFonts w:asciiTheme="minorHAnsi" w:hAnsiTheme="minorHAnsi" w:cstheme="minorHAnsi"/>
          <w:b/>
          <w:noProof/>
          <w:color w:val="44546A" w:themeColor="text2"/>
          <w:u w:val="single"/>
          <w:lang w:val="en-US"/>
        </w:rPr>
      </w:pPr>
      <w:r w:rsidRPr="0025073A">
        <w:rPr>
          <w:rFonts w:asciiTheme="minorHAnsi" w:hAnsiTheme="minorHAnsi" w:cstheme="minorHAnsi"/>
          <w:b/>
          <w:noProof/>
          <w:color w:val="44546A" w:themeColor="text2"/>
          <w:u w:val="single"/>
          <w:lang w:val="en-US"/>
        </w:rPr>
        <w:lastRenderedPageBreak/>
        <w:t>MIHĂILENI - UN SAT CU TINERI FERMIERI ȘI PENSIONARI FERICIȚI</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rPr>
        <w:drawing>
          <wp:inline distT="0" distB="0" distL="0" distR="0">
            <wp:extent cx="5940425" cy="3239095"/>
            <wp:effectExtent l="0" t="0" r="3175" b="0"/>
            <wp:docPr id="27" name="Рисунок 27" descr="http://calm.md/img.php?km=cHVibGljL3B1YmxpY2F0aW9uX2NvdmVycy9taWhhaWxlbmlhMjFkZi5qcG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alm.md/img.php?km=cHVibGljL3B1YmxpY2F0aW9uX2NvdmVycy9taWhhaWxlbmlhMjFkZi5qcGc=&amp;w=95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3239095"/>
                    </a:xfrm>
                    <a:prstGeom prst="rect">
                      <a:avLst/>
                    </a:prstGeom>
                    <a:noFill/>
                    <a:ln>
                      <a:noFill/>
                    </a:ln>
                  </pic:spPr>
                </pic:pic>
              </a:graphicData>
            </a:graphic>
          </wp:inline>
        </w:drawing>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ro-RO"/>
        </w:rPr>
      </w:pPr>
      <w:r w:rsidRPr="0025073A">
        <w:rPr>
          <w:rFonts w:asciiTheme="minorHAnsi" w:hAnsiTheme="minorHAnsi" w:cstheme="minorHAnsi"/>
          <w:noProof/>
          <w:lang w:val="ro-RO"/>
        </w:rPr>
        <w:t>La Mihăileni totul se face pentru oameni, datorită lui Valerian Cecan, primarul satului și echipei de conducere, care împreună au reușit să implementeze zeci de proiecte pentru dezvoltarea tinerilor, să creeze locuri de muncă și să ofere servicii de sănăt</w:t>
      </w:r>
      <w:r w:rsidRPr="0025073A">
        <w:rPr>
          <w:rFonts w:asciiTheme="minorHAnsi" w:hAnsiTheme="minorHAnsi" w:cstheme="minorHAnsi"/>
          <w:noProof/>
          <w:lang w:val="ro-RO"/>
        </w:rPr>
        <w:t>ate gratuite pentru pensionari.</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ro-RO"/>
        </w:rPr>
      </w:pPr>
      <w:r w:rsidRPr="0025073A">
        <w:rPr>
          <w:rFonts w:asciiTheme="minorHAnsi" w:hAnsiTheme="minorHAnsi" w:cstheme="minorHAnsi"/>
          <w:noProof/>
          <w:lang w:val="ro-RO"/>
        </w:rPr>
        <w:t>Valerian Cecan pentru a cincea oară este primar în satul Mihăileni, raionul Rîșcani. Muncește pentru oamenii din sat și pentru binele acestora și crede că: „A fi primar este mai greu, decât a fi tată!”.</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ro-RO"/>
        </w:rPr>
      </w:pPr>
      <w:r w:rsidRPr="0025073A">
        <w:rPr>
          <w:rFonts w:asciiTheme="minorHAnsi" w:hAnsiTheme="minorHAnsi" w:cstheme="minorHAnsi"/>
          <w:noProof/>
        </w:rPr>
        <w:drawing>
          <wp:inline distT="0" distB="0" distL="0" distR="0">
            <wp:extent cx="5939790" cy="3381375"/>
            <wp:effectExtent l="0" t="0" r="3810" b="9525"/>
            <wp:docPr id="28" name="Рисунок 28" descr="Valerian Ce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alerian Ceca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588" cy="3383537"/>
                    </a:xfrm>
                    <a:prstGeom prst="rect">
                      <a:avLst/>
                    </a:prstGeom>
                    <a:noFill/>
                    <a:ln>
                      <a:noFill/>
                    </a:ln>
                  </pic:spPr>
                </pic:pic>
              </a:graphicData>
            </a:graphic>
          </wp:inline>
        </w:drawing>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ro-RO"/>
        </w:rPr>
      </w:pPr>
      <w:r w:rsidRPr="0025073A">
        <w:rPr>
          <w:rFonts w:asciiTheme="minorHAnsi" w:hAnsiTheme="minorHAnsi" w:cstheme="minorHAnsi"/>
          <w:noProof/>
          <w:lang w:val="ro-RO"/>
        </w:rPr>
        <w:lastRenderedPageBreak/>
        <w:t>Ramura de bază a satului Mihăileni este agricultura. Chiar și primarul satului a absolvit Insititutul Agricol din Chișinău, Facultatea Pomicultură, Viticultură şi Le</w:t>
      </w:r>
      <w:r w:rsidRPr="0025073A">
        <w:rPr>
          <w:rFonts w:asciiTheme="minorHAnsi" w:hAnsiTheme="minorHAnsi" w:cstheme="minorHAnsi"/>
          <w:noProof/>
          <w:lang w:val="ro-RO"/>
        </w:rPr>
        <w:t>gumărit, Specialitatea Agronom.</w:t>
      </w:r>
    </w:p>
    <w:p w:rsidR="001D349E" w:rsidRPr="0025073A" w:rsidRDefault="001D349E" w:rsidP="001D349E">
      <w:pPr>
        <w:pStyle w:val="a7"/>
        <w:shd w:val="clear" w:color="auto" w:fill="FBFBFB"/>
        <w:spacing w:line="360" w:lineRule="atLeast"/>
        <w:jc w:val="both"/>
        <w:rPr>
          <w:rFonts w:asciiTheme="minorHAnsi" w:hAnsiTheme="minorHAnsi" w:cstheme="minorHAnsi"/>
          <w:noProof/>
          <w:lang w:val="ro-RO"/>
        </w:rPr>
      </w:pPr>
      <w:r w:rsidRPr="0025073A">
        <w:rPr>
          <w:rFonts w:asciiTheme="minorHAnsi" w:hAnsiTheme="minorHAnsi" w:cstheme="minorHAnsi"/>
          <w:noProof/>
          <w:lang w:val="ro-RO"/>
        </w:rPr>
        <w:t>La Mihăileni se organizează târguri, care au scopul de a promova produsele autohtone:</w:t>
      </w:r>
    </w:p>
    <w:p w:rsidR="001B2F80" w:rsidRPr="0025073A" w:rsidRDefault="001B2F80"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lang w:val="en-US"/>
        </w:rPr>
        <w:t>„În prezent scopul principal al conducerii localității este crearea locurilor de muncă pentru mihăileni, atât pentru bărbați, cât și pentru femei. Primăria satului își propune să încurajezi oamenii să deschidă întreprinderi mici și mijlocii. Mulți fermieri din sat deja se mobilizează, procură tehnică pentru prelucrarea pământului. Deținând 4700 ha de pământ arabil, mihăilenii încearcă să pună pe picioare afaceri, și asta ne bucură mult. În viitorul apropiat nu vom face doar materie primă, ci și finită. Deschiderea unui atelier de croitorie tot este pe lista de priorități a primăriei. Vrem ca femeile să muncească în sat, să nu fie nevoite să parcurgă km întregi pentru a merge la serviciu în altă localitate sau peste hotare”, povestește Valerian Cecan, primarul satului Mihăileni.</w:t>
      </w:r>
    </w:p>
    <w:p w:rsidR="001B2F80" w:rsidRPr="0025073A" w:rsidRDefault="001B2F80"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rPr>
        <w:drawing>
          <wp:inline distT="0" distB="0" distL="0" distR="0">
            <wp:extent cx="5940425" cy="3712766"/>
            <wp:effectExtent l="0" t="0" r="3175" b="2540"/>
            <wp:docPr id="29" name="Рисунок 29" descr="Valerian Ce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alerian Ceca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3712766"/>
                    </a:xfrm>
                    <a:prstGeom prst="rect">
                      <a:avLst/>
                    </a:prstGeom>
                    <a:noFill/>
                    <a:ln>
                      <a:noFill/>
                    </a:ln>
                  </pic:spPr>
                </pic:pic>
              </a:graphicData>
            </a:graphic>
          </wp:inline>
        </w:drawing>
      </w:r>
    </w:p>
    <w:p w:rsidR="001B2F80" w:rsidRPr="0025073A" w:rsidRDefault="001B2F80"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lang w:val="en-US"/>
        </w:rPr>
        <w:t>În localitate sunt 1200 de pensionari. În acest an pentru ei s-a deschis Centrul de zi „Dumitru Mustaţă”. Zilnic de serviciile centrului beneficiază zeci de pensionari din localitate. Centru prestează următoarele servicii: asistenţă pentru respectarea igienei personale, consiliere psihologică, asistenţă juridică, agrement, reabilitare, reintegrare socială, kinetoterapie și alte forme de servicii sociale, în funcție de necesitate. Tot aici, pensionarii au posibilitatea să ia masa. 11 persoane s-au angajat în câmpul muncii odată cu deschiderea acestuia.</w:t>
      </w:r>
    </w:p>
    <w:p w:rsidR="001B2F80" w:rsidRPr="0025073A" w:rsidRDefault="001B2F80" w:rsidP="001D349E">
      <w:pPr>
        <w:pStyle w:val="a7"/>
        <w:shd w:val="clear" w:color="auto" w:fill="FBFBFB"/>
        <w:spacing w:line="360" w:lineRule="atLeast"/>
        <w:jc w:val="both"/>
        <w:rPr>
          <w:rFonts w:asciiTheme="minorHAnsi" w:hAnsiTheme="minorHAnsi" w:cstheme="minorHAnsi"/>
          <w:noProof/>
          <w:lang w:val="en-US"/>
        </w:rPr>
      </w:pPr>
    </w:p>
    <w:p w:rsidR="001B2F80" w:rsidRPr="0025073A" w:rsidRDefault="001B2F80"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rPr>
        <w:lastRenderedPageBreak/>
        <w:drawing>
          <wp:inline distT="0" distB="0" distL="0" distR="0">
            <wp:extent cx="5940425" cy="3712766"/>
            <wp:effectExtent l="0" t="0" r="3175" b="2540"/>
            <wp:docPr id="30" name="Рисунок 30" descr="Valerian Ce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alerian Ceca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3712766"/>
                    </a:xfrm>
                    <a:prstGeom prst="rect">
                      <a:avLst/>
                    </a:prstGeom>
                    <a:noFill/>
                    <a:ln>
                      <a:noFill/>
                    </a:ln>
                  </pic:spPr>
                </pic:pic>
              </a:graphicData>
            </a:graphic>
          </wp:inline>
        </w:drawing>
      </w:r>
    </w:p>
    <w:p w:rsidR="001B2F80" w:rsidRPr="0025073A" w:rsidRDefault="007C3DE4"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rPr>
        <w:drawing>
          <wp:inline distT="0" distB="0" distL="0" distR="0">
            <wp:extent cx="5940425" cy="3712766"/>
            <wp:effectExtent l="0" t="0" r="3175" b="2540"/>
            <wp:docPr id="37" name="Рисунок 37" descr="Valerian Ce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alerian Ceca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3712766"/>
                    </a:xfrm>
                    <a:prstGeom prst="rect">
                      <a:avLst/>
                    </a:prstGeom>
                    <a:noFill/>
                    <a:ln>
                      <a:noFill/>
                    </a:ln>
                  </pic:spPr>
                </pic:pic>
              </a:graphicData>
            </a:graphic>
          </wp:inline>
        </w:drawing>
      </w:r>
    </w:p>
    <w:p w:rsidR="007C3DE4" w:rsidRPr="0025073A" w:rsidRDefault="007C3DE4"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lang w:val="en-US"/>
        </w:rPr>
        <w:t xml:space="preserve">„Datorită acestui Centru, în localitate s-au descoperit multe talente. Recent la Centru „Dumitru Mustață” a venit un oaspete, iar pensionarii au organizat un concert. Un bătrân de peste 90 de ani a recitat o poezie de câteva strofe pe care a învățat-o tocmai în clasa a 3-a. Mulți dintre ei știu să cânte frumos, să croșeteze, etc. Pe lângă serviciile de care beneficiază, bătrânii socializează, citesc” zice Valerian Cecan. </w:t>
      </w:r>
      <w:r w:rsidRPr="0025073A">
        <w:rPr>
          <w:rFonts w:asciiTheme="minorHAnsi" w:hAnsiTheme="minorHAnsi" w:cstheme="minorHAnsi"/>
          <w:color w:val="222222"/>
          <w:shd w:val="clear" w:color="auto" w:fill="FBFBFB"/>
          <w:lang w:val="en-US"/>
        </w:rPr>
        <w:t xml:space="preserve">Un proiect ce prestează servicii socio-medicale la domiciliu a fost </w:t>
      </w:r>
      <w:r w:rsidRPr="0025073A">
        <w:rPr>
          <w:rFonts w:asciiTheme="minorHAnsi" w:hAnsiTheme="minorHAnsi" w:cstheme="minorHAnsi"/>
          <w:color w:val="222222"/>
          <w:shd w:val="clear" w:color="auto" w:fill="FBFBFB"/>
          <w:lang w:val="en-US"/>
        </w:rPr>
        <w:lastRenderedPageBreak/>
        <w:t>implementat tot la Mihăileni. Zilnic, două asistente medicale merg acasă la oameni de vârsta a treia și verifică starea lor de sănătate, fac procedurile prescrise de medic și oferă sfaturi pentru un mod sănătos de viață. Tot în acest proiect au fost angajați trei lucrători sociali. Ei ajută bătrânii la curățenie, pregătesc mâncare, merg la cumpărături dacă pensionarul are probleme locomotorii.</w:t>
      </w:r>
    </w:p>
    <w:p w:rsidR="007C3DE4" w:rsidRPr="0025073A" w:rsidRDefault="007C3DE4" w:rsidP="001D349E">
      <w:pPr>
        <w:pStyle w:val="a7"/>
        <w:shd w:val="clear" w:color="auto" w:fill="FBFBFB"/>
        <w:spacing w:line="360" w:lineRule="atLeast"/>
        <w:jc w:val="both"/>
        <w:rPr>
          <w:rFonts w:asciiTheme="minorHAnsi" w:hAnsiTheme="minorHAnsi" w:cstheme="minorHAnsi"/>
          <w:noProof/>
          <w:lang w:val="en-US"/>
        </w:rPr>
      </w:pPr>
      <w:r w:rsidRPr="0025073A">
        <w:rPr>
          <w:rFonts w:asciiTheme="minorHAnsi" w:hAnsiTheme="minorHAnsi" w:cstheme="minorHAnsi"/>
          <w:noProof/>
        </w:rPr>
        <w:drawing>
          <wp:inline distT="0" distB="0" distL="0" distR="0">
            <wp:extent cx="5866555" cy="4019550"/>
            <wp:effectExtent l="0" t="0" r="1270" b="0"/>
            <wp:docPr id="39" name="Рисунок 39" descr="Valerian Ce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alerian Ceca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90516" cy="4035967"/>
                    </a:xfrm>
                    <a:prstGeom prst="rect">
                      <a:avLst/>
                    </a:prstGeom>
                    <a:noFill/>
                    <a:ln>
                      <a:noFill/>
                    </a:ln>
                  </pic:spPr>
                </pic:pic>
              </a:graphicData>
            </a:graphic>
          </wp:inline>
        </w:drawing>
      </w:r>
    </w:p>
    <w:p w:rsidR="007C3DE4" w:rsidRPr="0025073A" w:rsidRDefault="007C3DE4"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La Mihăileni s-au născut și au copilărit oameni talentați, care au dus faima Moldovei peste hot</w:t>
      </w:r>
      <w:r w:rsidRPr="0025073A">
        <w:rPr>
          <w:rFonts w:asciiTheme="minorHAnsi" w:hAnsiTheme="minorHAnsi" w:cstheme="minorHAnsi"/>
          <w:color w:val="222222"/>
          <w:lang w:val="en-US"/>
        </w:rPr>
        <w:t>are, printre aceștia se numără:</w:t>
      </w:r>
    </w:p>
    <w:p w:rsidR="007C3DE4" w:rsidRPr="0025073A" w:rsidRDefault="007C3DE4"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Eugeniu Coşeriu – membru de onoare al Academiei Române. Este fondatorul primei şcoli lingvistice din America de Sud şi al Şcolii lingvistice de la Tübingen. Eugeniu Coșeriu este unul dintre cei mai import</w:t>
      </w:r>
      <w:r w:rsidRPr="0025073A">
        <w:rPr>
          <w:rFonts w:asciiTheme="minorHAnsi" w:hAnsiTheme="minorHAnsi" w:cstheme="minorHAnsi"/>
          <w:color w:val="222222"/>
          <w:lang w:val="en-US"/>
        </w:rPr>
        <w:t>anţi lingvişti ai secolului XX.</w:t>
      </w:r>
    </w:p>
    <w:p w:rsidR="007C3DE4" w:rsidRPr="0025073A" w:rsidRDefault="007C3DE4"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Raisa Lungu-Ploaie — a fost profesoară la o şcoală de cultură generală, redactor la revistele</w:t>
      </w:r>
      <w:r w:rsidRPr="0025073A">
        <w:rPr>
          <w:rFonts w:asciiTheme="minorHAnsi" w:hAnsiTheme="minorHAnsi" w:cstheme="minorHAnsi"/>
          <w:color w:val="222222"/>
          <w:lang w:val="en-US"/>
        </w:rPr>
        <w:t xml:space="preserve"> „Nistru” şi „Femeia Moldovei».</w:t>
      </w:r>
    </w:p>
    <w:p w:rsidR="007C3DE4" w:rsidRPr="0025073A" w:rsidRDefault="007C3DE4"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Vasile Roibu — doctor în medicină, şef de secţie Chirurgie Toracico — Abdominală, Spitalul Republican de Copii.  V.Roibu a publicat peste 60 de materiale ştiinţifico-practice, ce conţin multe inovaţii şi artificii de tehnică chirurgicală. Este distins cu insigna „Om Eminent al Ocrotirii Sănătăţii”.</w:t>
      </w:r>
    </w:p>
    <w:p w:rsidR="007C3DE4" w:rsidRPr="0025073A" w:rsidRDefault="007C3DE4"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Sursa: </w:t>
      </w:r>
      <w:hyperlink r:id="rId25" w:history="1">
        <w:r w:rsidRPr="0025073A">
          <w:rPr>
            <w:rStyle w:val="a5"/>
            <w:rFonts w:asciiTheme="minorHAnsi" w:hAnsiTheme="minorHAnsi" w:cstheme="minorHAnsi"/>
            <w:lang w:val="ro-RO"/>
          </w:rPr>
          <w:t>www.stiripozitive.eu</w:t>
        </w:r>
      </w:hyperlink>
    </w:p>
    <w:p w:rsidR="00C95C90" w:rsidRPr="0025073A" w:rsidRDefault="0025073A" w:rsidP="0025073A">
      <w:pPr>
        <w:pStyle w:val="1"/>
        <w:shd w:val="clear" w:color="auto" w:fill="FBFBFB"/>
        <w:spacing w:before="0" w:beforeAutospacing="0" w:after="0" w:afterAutospacing="0"/>
        <w:jc w:val="center"/>
        <w:rPr>
          <w:rFonts w:asciiTheme="minorHAnsi" w:hAnsiTheme="minorHAnsi" w:cstheme="minorHAnsi"/>
          <w:bCs w:val="0"/>
          <w:color w:val="44546A" w:themeColor="text2"/>
          <w:sz w:val="24"/>
          <w:szCs w:val="24"/>
          <w:u w:val="single"/>
          <w:lang w:val="en-US"/>
        </w:rPr>
      </w:pPr>
      <w:r w:rsidRPr="0025073A">
        <w:rPr>
          <w:rFonts w:asciiTheme="minorHAnsi" w:hAnsiTheme="minorHAnsi" w:cstheme="minorHAnsi"/>
          <w:bCs w:val="0"/>
          <w:color w:val="44546A" w:themeColor="text2"/>
          <w:sz w:val="24"/>
          <w:szCs w:val="24"/>
          <w:u w:val="single"/>
          <w:lang w:val="en-US"/>
        </w:rPr>
        <w:lastRenderedPageBreak/>
        <w:t>PLIMBARE PRIN BUDEȘTI ÎMPREUNĂ CU PRIMARUL NINA COSTIUC</w:t>
      </w:r>
    </w:p>
    <w:p w:rsidR="007C3DE4" w:rsidRPr="0025073A" w:rsidRDefault="00C95C90"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3712766"/>
            <wp:effectExtent l="0" t="0" r="3175" b="2540"/>
            <wp:docPr id="40" name="Рисунок 40" descr="Vesti bune de la Bud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esti bune de la Budest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3712766"/>
                    </a:xfrm>
                    <a:prstGeom prst="rect">
                      <a:avLst/>
                    </a:prstGeom>
                    <a:noFill/>
                    <a:ln>
                      <a:noFill/>
                    </a:ln>
                  </pic:spPr>
                </pic:pic>
              </a:graphicData>
            </a:graphic>
          </wp:inline>
        </w:drawing>
      </w:r>
    </w:p>
    <w:p w:rsidR="00C95C90" w:rsidRPr="0025073A" w:rsidRDefault="00C95C90" w:rsidP="007C3DE4">
      <w:pPr>
        <w:pStyle w:val="a7"/>
        <w:shd w:val="clear" w:color="auto" w:fill="FBFBFB"/>
        <w:spacing w:line="360" w:lineRule="atLeast"/>
        <w:jc w:val="both"/>
        <w:rPr>
          <w:rFonts w:asciiTheme="minorHAnsi" w:hAnsiTheme="minorHAnsi" w:cstheme="minorHAnsi"/>
          <w:color w:val="222222"/>
          <w:shd w:val="clear" w:color="auto" w:fill="FBFBFB"/>
          <w:lang w:val="en-US"/>
        </w:rPr>
      </w:pPr>
      <w:r w:rsidRPr="0025073A">
        <w:rPr>
          <w:rFonts w:asciiTheme="minorHAnsi" w:hAnsiTheme="minorHAnsi" w:cstheme="minorHAnsi"/>
          <w:color w:val="222222"/>
          <w:shd w:val="clear" w:color="auto" w:fill="FBFBFB"/>
          <w:lang w:val="en-US"/>
        </w:rPr>
        <w:t>Echipa Stiripozitive.eu a făcut o excursie prin Budești și a avut marele noroc ca Nina Costiuc, primarul comunei Budești să fie ghidul echipei și să povestească despre oamenii, lucrurile, locurile și evenimentele pozitive din localitate în care s-a născut, a crescut și activează până în prezent cu multă dăruire de sine, răbdare și pasiune.</w:t>
      </w:r>
    </w:p>
    <w:p w:rsidR="00C95C90" w:rsidRPr="0025073A" w:rsidRDefault="00C95C90"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39155" cy="3562134"/>
            <wp:effectExtent l="0" t="0" r="4445" b="635"/>
            <wp:docPr id="41" name="Рисунок 41" descr="Vesti bune de la Bud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esti bune de la Budest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55261" cy="3571794"/>
                    </a:xfrm>
                    <a:prstGeom prst="rect">
                      <a:avLst/>
                    </a:prstGeom>
                    <a:noFill/>
                    <a:ln>
                      <a:noFill/>
                    </a:ln>
                  </pic:spPr>
                </pic:pic>
              </a:graphicData>
            </a:graphic>
          </wp:inline>
        </w:drawing>
      </w:r>
    </w:p>
    <w:p w:rsidR="007C3DE4" w:rsidRPr="0025073A" w:rsidRDefault="00C95C90" w:rsidP="007C3DE4">
      <w:pPr>
        <w:pStyle w:val="a7"/>
        <w:shd w:val="clear" w:color="auto" w:fill="FBFBFB"/>
        <w:spacing w:line="360" w:lineRule="atLeast"/>
        <w:jc w:val="both"/>
        <w:rPr>
          <w:rFonts w:asciiTheme="minorHAnsi" w:hAnsiTheme="minorHAnsi" w:cstheme="minorHAnsi"/>
          <w:color w:val="222222"/>
          <w:shd w:val="clear" w:color="auto" w:fill="FBFBFB"/>
          <w:lang w:val="en-US"/>
        </w:rPr>
      </w:pPr>
      <w:r w:rsidRPr="0025073A">
        <w:rPr>
          <w:rFonts w:asciiTheme="minorHAnsi" w:hAnsiTheme="minorHAnsi" w:cstheme="minorHAnsi"/>
          <w:color w:val="222222"/>
          <w:shd w:val="clear" w:color="auto" w:fill="FBFBFB"/>
          <w:lang w:val="en-US"/>
        </w:rPr>
        <w:lastRenderedPageBreak/>
        <w:t>Prima vizită am făcut-o la Grădinița - Creșă „Viorel și Viorica”. Curtea plină de culori imediat ne-a furat privirea. Copii n-am văzut în curte, deoarece ei făceau amiază, pentru a crește mari, energici și voinici.</w:t>
      </w:r>
    </w:p>
    <w:p w:rsidR="00C95C90" w:rsidRPr="0025073A" w:rsidRDefault="00C95C90"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3712766"/>
            <wp:effectExtent l="0" t="0" r="3175" b="2540"/>
            <wp:docPr id="42" name="Рисунок 42" descr="Vesti bune de la Bud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esti bune de la Budesti"/>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3712766"/>
                    </a:xfrm>
                    <a:prstGeom prst="rect">
                      <a:avLst/>
                    </a:prstGeom>
                    <a:noFill/>
                    <a:ln>
                      <a:noFill/>
                    </a:ln>
                  </pic:spPr>
                </pic:pic>
              </a:graphicData>
            </a:graphic>
          </wp:inline>
        </w:drawing>
      </w:r>
    </w:p>
    <w:p w:rsidR="00C95C90" w:rsidRPr="0025073A" w:rsidRDefault="00C95C90" w:rsidP="007C3DE4">
      <w:pPr>
        <w:pStyle w:val="a7"/>
        <w:shd w:val="clear" w:color="auto" w:fill="FBFBFB"/>
        <w:spacing w:line="360" w:lineRule="atLeast"/>
        <w:jc w:val="both"/>
        <w:rPr>
          <w:rFonts w:asciiTheme="minorHAnsi" w:hAnsiTheme="minorHAnsi" w:cstheme="minorHAnsi"/>
          <w:color w:val="222222"/>
          <w:shd w:val="clear" w:color="auto" w:fill="FBFBFB"/>
          <w:lang w:val="en-US"/>
        </w:rPr>
      </w:pPr>
      <w:r w:rsidRPr="0025073A">
        <w:rPr>
          <w:rFonts w:asciiTheme="minorHAnsi" w:hAnsiTheme="minorHAnsi" w:cstheme="minorHAnsi"/>
          <w:color w:val="222222"/>
          <w:shd w:val="clear" w:color="auto" w:fill="FBFBFB"/>
          <w:lang w:val="en-US"/>
        </w:rPr>
        <w:t>„Este o grădiniță contemporană. Aici copiii se simt mai bine ca acasă, deoarece vor și sâmbătă să vină la grădiniță. Copiii se află mult timp la aer, în natură, ceea ce fortifică sănătatea lor. Organizăm multe excursii în împrejurimile satului”, zice Galina Crudu, director interimar al Grădiniței - Creș „Viorel și Viorica”.</w:t>
      </w:r>
    </w:p>
    <w:p w:rsidR="00C95C90" w:rsidRPr="0025073A" w:rsidRDefault="00C95C90"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39535" cy="3095625"/>
            <wp:effectExtent l="0" t="0" r="4445" b="0"/>
            <wp:docPr id="43" name="Рисунок 43" descr="Vesti bune de la Bud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esti bune de la Budesti"/>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085" cy="3097475"/>
                    </a:xfrm>
                    <a:prstGeom prst="rect">
                      <a:avLst/>
                    </a:prstGeom>
                    <a:noFill/>
                    <a:ln>
                      <a:noFill/>
                    </a:ln>
                  </pic:spPr>
                </pic:pic>
              </a:graphicData>
            </a:graphic>
          </wp:inline>
        </w:drawing>
      </w:r>
    </w:p>
    <w:p w:rsidR="007C3DE4" w:rsidRPr="0025073A" w:rsidRDefault="00C95C90"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lastRenderedPageBreak/>
        <w:drawing>
          <wp:inline distT="0" distB="0" distL="0" distR="0">
            <wp:extent cx="5940425" cy="3712766"/>
            <wp:effectExtent l="0" t="0" r="3175" b="2540"/>
            <wp:docPr id="44" name="Рисунок 44" descr="Vesti bune de la Bud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esti bune de la Budest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3712766"/>
                    </a:xfrm>
                    <a:prstGeom prst="rect">
                      <a:avLst/>
                    </a:prstGeom>
                    <a:noFill/>
                    <a:ln>
                      <a:noFill/>
                    </a:ln>
                  </pic:spPr>
                </pic:pic>
              </a:graphicData>
            </a:graphic>
          </wp:inline>
        </w:drawing>
      </w:r>
    </w:p>
    <w:p w:rsidR="00C95C90" w:rsidRPr="0025073A" w:rsidRDefault="00C95C90" w:rsidP="007C3DE4">
      <w:pPr>
        <w:pStyle w:val="a7"/>
        <w:shd w:val="clear" w:color="auto" w:fill="FBFBFB"/>
        <w:spacing w:line="360" w:lineRule="atLeast"/>
        <w:jc w:val="both"/>
        <w:rPr>
          <w:rFonts w:asciiTheme="minorHAnsi" w:hAnsiTheme="minorHAnsi" w:cstheme="minorHAnsi"/>
          <w:color w:val="222222"/>
          <w:shd w:val="clear" w:color="auto" w:fill="FBFBFB"/>
          <w:lang w:val="en-US"/>
        </w:rPr>
      </w:pPr>
      <w:r w:rsidRPr="0025073A">
        <w:rPr>
          <w:rFonts w:asciiTheme="minorHAnsi" w:hAnsiTheme="minorHAnsi" w:cstheme="minorHAnsi"/>
          <w:color w:val="222222"/>
          <w:shd w:val="clear" w:color="auto" w:fill="FBFBFB"/>
          <w:lang w:val="en-US"/>
        </w:rPr>
        <w:t>Am auzit prin sat că Nina Costiuc a depus mult efort pentru a crea condiții foarte bune elevilor și profesorilor din liceul Budești, astfel și noi ne-am dorit să vedem aceste schimbări pozitive și să le împărtășim cu voi.</w:t>
      </w:r>
    </w:p>
    <w:p w:rsidR="00C95C90" w:rsidRPr="0025073A" w:rsidRDefault="00C95C90"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3712766"/>
            <wp:effectExtent l="0" t="0" r="3175" b="2540"/>
            <wp:docPr id="45" name="Рисунок 45" descr="Vesti bune de la Bud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esti bune de la Budest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3712766"/>
                    </a:xfrm>
                    <a:prstGeom prst="rect">
                      <a:avLst/>
                    </a:prstGeom>
                    <a:noFill/>
                    <a:ln>
                      <a:noFill/>
                    </a:ln>
                  </pic:spPr>
                </pic:pic>
              </a:graphicData>
            </a:graphic>
          </wp:inline>
        </w:drawing>
      </w:r>
    </w:p>
    <w:p w:rsidR="00C95C90" w:rsidRPr="0025073A" w:rsidRDefault="00C95C90" w:rsidP="007C3DE4">
      <w:pPr>
        <w:pStyle w:val="a7"/>
        <w:shd w:val="clear" w:color="auto" w:fill="FBFBFB"/>
        <w:spacing w:line="360" w:lineRule="atLeast"/>
        <w:jc w:val="both"/>
        <w:rPr>
          <w:rFonts w:asciiTheme="minorHAnsi" w:hAnsiTheme="minorHAnsi" w:cstheme="minorHAnsi"/>
          <w:color w:val="222222"/>
          <w:lang w:val="en-US"/>
        </w:rPr>
      </w:pPr>
    </w:p>
    <w:p w:rsidR="00C95C90" w:rsidRPr="0025073A" w:rsidRDefault="00C95C90"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lastRenderedPageBreak/>
        <w:t>„A fost reparată integral instituția de învățământ: mobilierul a fost schimbat, s-au construit blocuri sanitare, s-a schimbat sistemul de încălzire. Avem un colectiv pedagogic format din 38 de persoane care depun mult suflet în educarea tinerii generații și pregătirea lor pentru viață”, afirmă Sergiu Brânză, directorul Liceului Teoretic din Budești.</w:t>
      </w:r>
    </w:p>
    <w:p w:rsidR="00C95C90" w:rsidRPr="0025073A" w:rsidRDefault="00C95C90"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39535" cy="3981450"/>
            <wp:effectExtent l="0" t="0" r="4445" b="0"/>
            <wp:docPr id="46" name="Рисунок 46" descr="Vesti bune de la Bud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Vesti bune de la Budesti"/>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2325" cy="3983320"/>
                    </a:xfrm>
                    <a:prstGeom prst="rect">
                      <a:avLst/>
                    </a:prstGeom>
                    <a:noFill/>
                    <a:ln>
                      <a:noFill/>
                    </a:ln>
                  </pic:spPr>
                </pic:pic>
              </a:graphicData>
            </a:graphic>
          </wp:inline>
        </w:drawing>
      </w: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ro-RO"/>
        </w:rPr>
      </w:pPr>
      <w:r w:rsidRPr="0025073A">
        <w:rPr>
          <w:rFonts w:asciiTheme="minorHAnsi" w:hAnsiTheme="minorHAnsi" w:cstheme="minorHAnsi"/>
          <w:color w:val="222222"/>
          <w:lang w:val="ro-RO"/>
        </w:rPr>
        <w:t xml:space="preserve">Tinerii din comuna Budești sunt foarte norocoși. Ne-am convins de acest lucru atunci când am pășit în Centru pentru </w:t>
      </w:r>
      <w:r w:rsidRPr="0025073A">
        <w:rPr>
          <w:rFonts w:asciiTheme="minorHAnsi" w:hAnsiTheme="minorHAnsi" w:cstheme="minorHAnsi"/>
          <w:color w:val="222222"/>
          <w:lang w:val="ro-RO"/>
        </w:rPr>
        <w:t>Copii și Tineret „UDO JÜRGENS”.</w:t>
      </w: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ro-RO"/>
        </w:rPr>
      </w:pPr>
      <w:r w:rsidRPr="0025073A">
        <w:rPr>
          <w:rFonts w:asciiTheme="minorHAnsi" w:hAnsiTheme="minorHAnsi" w:cstheme="minorHAnsi"/>
          <w:color w:val="222222"/>
          <w:lang w:val="ro-RO"/>
        </w:rPr>
        <w:t>„Țelul a fost nu să ne limităm la un cămin cultural bine renovat, dar cu un lacăt la ușă, ci să fie un centru multifuncțional, care ar putea îmbina și biblioteca publică și activitatea extrașcolară a elevilor și tinerilor”, povestește Nina Costiuc, primarul comunei Budești.</w:t>
      </w: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ro-RO"/>
        </w:rPr>
      </w:pPr>
      <w:r w:rsidRPr="0025073A">
        <w:rPr>
          <w:rFonts w:asciiTheme="minorHAnsi" w:hAnsiTheme="minorHAnsi" w:cstheme="minorHAnsi"/>
          <w:color w:val="222222"/>
          <w:lang w:val="ro-RO"/>
        </w:rPr>
        <w:t>Novateca este un program cu o durată de cinci ani care are scopul de a facilita transformarea bibliotecilor din Republica Moldova în instituții comunitare vibrante. Cu îndrumarea bibliotecarilor instruiți și cu susținerea partenerilor comunitari, cetățenii se bucură de acces gratuit la tehnologii moderne. Desigur că Novateca a ajuns și la Budești.</w:t>
      </w: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ro-RO"/>
        </w:rPr>
      </w:pP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ro-RO"/>
        </w:rPr>
      </w:pP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ro-RO"/>
        </w:rPr>
      </w:pP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ro-RO"/>
        </w:rPr>
      </w:pPr>
      <w:r w:rsidRPr="0025073A">
        <w:rPr>
          <w:rFonts w:asciiTheme="minorHAnsi" w:hAnsiTheme="minorHAnsi" w:cstheme="minorHAnsi"/>
          <w:noProof/>
        </w:rPr>
        <w:lastRenderedPageBreak/>
        <w:drawing>
          <wp:inline distT="0" distB="0" distL="0" distR="0">
            <wp:extent cx="5940425" cy="3712766"/>
            <wp:effectExtent l="0" t="0" r="3175" b="2540"/>
            <wp:docPr id="48" name="Рисунок 48" descr="Vesti bune de la Bud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esti bune de la Budesti"/>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3712766"/>
                    </a:xfrm>
                    <a:prstGeom prst="rect">
                      <a:avLst/>
                    </a:prstGeom>
                    <a:noFill/>
                    <a:ln>
                      <a:noFill/>
                    </a:ln>
                  </pic:spPr>
                </pic:pic>
              </a:graphicData>
            </a:graphic>
          </wp:inline>
        </w:drawing>
      </w: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În fiecare lună, oamenii din Budești se pot tunde gratis. Aici vin tineri specialiști care te tund așa cum vrei tu.</w:t>
      </w: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3712766"/>
            <wp:effectExtent l="0" t="0" r="3175" b="2540"/>
            <wp:docPr id="49" name="Рисунок 49" descr="Vesti bune de la Bud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esti bune de la Budesti"/>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425" cy="3712766"/>
                    </a:xfrm>
                    <a:prstGeom prst="rect">
                      <a:avLst/>
                    </a:prstGeom>
                    <a:noFill/>
                    <a:ln>
                      <a:noFill/>
                    </a:ln>
                  </pic:spPr>
                </pic:pic>
              </a:graphicData>
            </a:graphic>
          </wp:inline>
        </w:drawing>
      </w: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en-US"/>
        </w:rPr>
      </w:pP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lastRenderedPageBreak/>
        <w:t>La Budești se află Clubul sportiv de hipism „Sparta” care este primul complex ecvestru privat de nivel european din Moldova. Aici aveți posibilitatea să vă petreceți timpul liber foarte interesant și tot aici sunt organizate şedinţe de hipoterapie pentru copiii cu capacități limitate.</w:t>
      </w: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3712766"/>
            <wp:effectExtent l="0" t="0" r="3175" b="2540"/>
            <wp:docPr id="50" name="Рисунок 50" descr="Vesti bune de la Bud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esti bune de la Budest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3712766"/>
                    </a:xfrm>
                    <a:prstGeom prst="rect">
                      <a:avLst/>
                    </a:prstGeom>
                    <a:noFill/>
                    <a:ln>
                      <a:noFill/>
                    </a:ln>
                  </pic:spPr>
                </pic:pic>
              </a:graphicData>
            </a:graphic>
          </wp:inline>
        </w:drawing>
      </w:r>
    </w:p>
    <w:p w:rsidR="00C95C90" w:rsidRPr="0025073A" w:rsidRDefault="00C95C90" w:rsidP="00C95C90">
      <w:pPr>
        <w:pStyle w:val="a7"/>
        <w:shd w:val="clear" w:color="auto" w:fill="FBFBFB"/>
        <w:spacing w:line="360" w:lineRule="atLeast"/>
        <w:jc w:val="both"/>
        <w:rPr>
          <w:rFonts w:asciiTheme="minorHAnsi" w:hAnsiTheme="minorHAnsi" w:cstheme="minorHAnsi"/>
          <w:color w:val="222222"/>
          <w:shd w:val="clear" w:color="auto" w:fill="FBFBFB"/>
          <w:lang w:val="en-US"/>
        </w:rPr>
      </w:pPr>
      <w:r w:rsidRPr="0025073A">
        <w:rPr>
          <w:rFonts w:asciiTheme="minorHAnsi" w:hAnsiTheme="minorHAnsi" w:cstheme="minorHAnsi"/>
          <w:color w:val="222222"/>
          <w:shd w:val="clear" w:color="auto" w:fill="FBFBFB"/>
          <w:lang w:val="en-US"/>
        </w:rPr>
        <w:t>Echipa Stiripozitive.eu a avut o zi foarte pozitivă datorită acestei vizite. Suntem siguri că în timpul apropiat vom reveni la Budești, deoarece credem că oamenii din sat mai au ce povesti.</w:t>
      </w: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2970213"/>
            <wp:effectExtent l="0" t="0" r="3175" b="1905"/>
            <wp:docPr id="51" name="Рисунок 51" descr="Vesti bune de la Bud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esti bune de la Budesti"/>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2970213"/>
                    </a:xfrm>
                    <a:prstGeom prst="rect">
                      <a:avLst/>
                    </a:prstGeom>
                    <a:noFill/>
                    <a:ln>
                      <a:noFill/>
                    </a:ln>
                  </pic:spPr>
                </pic:pic>
              </a:graphicData>
            </a:graphic>
          </wp:inline>
        </w:drawing>
      </w:r>
    </w:p>
    <w:p w:rsidR="00C95C90" w:rsidRPr="0025073A" w:rsidRDefault="00C95C90" w:rsidP="00C95C90">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Sursa: </w:t>
      </w:r>
      <w:hyperlink r:id="rId37" w:history="1">
        <w:r w:rsidRPr="0025073A">
          <w:rPr>
            <w:rStyle w:val="a5"/>
            <w:rFonts w:asciiTheme="minorHAnsi" w:hAnsiTheme="minorHAnsi" w:cstheme="minorHAnsi"/>
            <w:lang w:val="ro-RO"/>
          </w:rPr>
          <w:t>www.stiripozitive.eu</w:t>
        </w:r>
      </w:hyperlink>
    </w:p>
    <w:p w:rsidR="00C95C90" w:rsidRPr="0025073A" w:rsidRDefault="001F6029" w:rsidP="001F6029">
      <w:pPr>
        <w:pStyle w:val="a7"/>
        <w:shd w:val="clear" w:color="auto" w:fill="FBFBFB"/>
        <w:spacing w:line="360" w:lineRule="atLeast"/>
        <w:jc w:val="center"/>
        <w:rPr>
          <w:rFonts w:asciiTheme="minorHAnsi" w:hAnsiTheme="minorHAnsi" w:cstheme="minorHAnsi"/>
          <w:b/>
          <w:color w:val="44546A" w:themeColor="text2"/>
          <w:u w:val="single"/>
          <w:lang w:val="en-US"/>
        </w:rPr>
      </w:pPr>
      <w:r w:rsidRPr="0025073A">
        <w:rPr>
          <w:rFonts w:asciiTheme="minorHAnsi" w:hAnsiTheme="minorHAnsi" w:cstheme="minorHAnsi"/>
          <w:b/>
          <w:color w:val="44546A" w:themeColor="text2"/>
          <w:u w:val="single"/>
          <w:lang w:val="en-US"/>
        </w:rPr>
        <w:lastRenderedPageBreak/>
        <w:t>OLESEA CAZACU: MIGRANŢII MOLDOVENI DORESC SĂ DEZVOLTE LOCALITĂŢILE DE BAŞTINĂ, DAR AU NEVOIE DE SPRIJIN</w:t>
      </w:r>
    </w:p>
    <w:p w:rsidR="001F6029" w:rsidRPr="0025073A" w:rsidRDefault="001F6029" w:rsidP="001F6029">
      <w:pPr>
        <w:pStyle w:val="a7"/>
        <w:shd w:val="clear" w:color="auto" w:fill="FBFBFB"/>
        <w:spacing w:line="360" w:lineRule="atLeast"/>
        <w:jc w:val="center"/>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1771650" cy="1771650"/>
            <wp:effectExtent l="0" t="0" r="0" b="0"/>
            <wp:docPr id="52" name="Рисунок 52" descr="http://calm.md/img.php?km=cHVibGljL3B1YmxpY2F0aW9uX2NvdmVycy9vbGVzZWEtY2F6YWN1LW1pZGwtNjQweDY0MGY1MDU1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calm.md/img.php?km=cHVibGljL3B1YmxpY2F0aW9uX2NvdmVycy9vbGVzZWEtY2F6YWN1LW1pZGwtNjQweDY0MGY1MDU1LmpwZw==&amp;w=95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p>
    <w:p w:rsidR="001F6029" w:rsidRPr="0025073A" w:rsidRDefault="001F6029" w:rsidP="001F6029">
      <w:pPr>
        <w:jc w:val="both"/>
        <w:rPr>
          <w:rFonts w:cstheme="minorHAnsi"/>
          <w:sz w:val="24"/>
          <w:szCs w:val="24"/>
          <w:lang w:val="en-US"/>
        </w:rPr>
      </w:pPr>
      <w:r w:rsidRPr="0025073A">
        <w:rPr>
          <w:rFonts w:cstheme="minorHAnsi"/>
          <w:sz w:val="24"/>
          <w:szCs w:val="24"/>
          <w:lang w:val="en-US"/>
        </w:rPr>
        <w:t>Interviu cu Olesea Cazacu, manager al proiectului Migraţie şi dezvoltare locală implementat de PNUD Moldova cu suportul Agenţiei Elveţiene pentru Dezvoltare şi Cooperare în Moldova.</w:t>
      </w:r>
    </w:p>
    <w:p w:rsidR="001F6029" w:rsidRPr="0025073A" w:rsidRDefault="001F6029" w:rsidP="001F6029">
      <w:pPr>
        <w:jc w:val="both"/>
        <w:rPr>
          <w:rFonts w:cstheme="minorHAnsi"/>
          <w:sz w:val="24"/>
          <w:szCs w:val="24"/>
          <w:lang w:val="en-US"/>
        </w:rPr>
      </w:pPr>
      <w:r w:rsidRPr="0025073A">
        <w:rPr>
          <w:rStyle w:val="a4"/>
          <w:rFonts w:cstheme="minorHAnsi"/>
          <w:color w:val="222222"/>
          <w:sz w:val="24"/>
          <w:szCs w:val="24"/>
          <w:lang w:val="en-US"/>
        </w:rPr>
        <w:t>„Există un interes al diasporei de a se implica în susţinerea localităţilor de baştină” – este concluzia cu care aţi venit la Congresul VII al Diasporei din acest an. De unde aceste constatări?</w:t>
      </w:r>
    </w:p>
    <w:p w:rsidR="001F6029" w:rsidRPr="0025073A" w:rsidRDefault="001F6029" w:rsidP="001F6029">
      <w:pPr>
        <w:jc w:val="both"/>
        <w:rPr>
          <w:rFonts w:cstheme="minorHAnsi"/>
          <w:sz w:val="24"/>
          <w:szCs w:val="24"/>
          <w:lang w:val="en-US"/>
        </w:rPr>
      </w:pPr>
      <w:r w:rsidRPr="0025073A">
        <w:rPr>
          <w:rFonts w:cstheme="minorHAnsi"/>
          <w:sz w:val="24"/>
          <w:szCs w:val="24"/>
          <w:lang w:val="en-US"/>
        </w:rPr>
        <w:t>M-am convins de interesul moldovenilor de a schimba spre bine locul de unde au plecat, după interesul manifestat de cei prezenți la Congres față de proiectul Migraţie şi dezvoltare locală (MiDL) – majoritatea au cerut ghidaj în a coopera cu ceilalți migranți și autoritățile locale ca să dezvolte localitățile din care au plecat.</w:t>
      </w:r>
    </w:p>
    <w:p w:rsidR="001F6029" w:rsidRPr="0025073A" w:rsidRDefault="001F6029" w:rsidP="001F6029">
      <w:pPr>
        <w:jc w:val="both"/>
        <w:rPr>
          <w:rFonts w:cstheme="minorHAnsi"/>
          <w:sz w:val="24"/>
          <w:szCs w:val="24"/>
          <w:lang w:val="en-US"/>
        </w:rPr>
      </w:pPr>
      <w:r w:rsidRPr="0025073A">
        <w:rPr>
          <w:rFonts w:cstheme="minorHAnsi"/>
          <w:sz w:val="24"/>
          <w:szCs w:val="24"/>
          <w:lang w:val="en-US"/>
        </w:rPr>
        <w:t xml:space="preserve">După interviurile aprofundate pe care le-am făcut în cadrul proiectului cu </w:t>
      </w:r>
      <w:r w:rsidRPr="0025073A">
        <w:rPr>
          <w:rFonts w:cstheme="minorHAnsi"/>
          <w:sz w:val="24"/>
          <w:szCs w:val="24"/>
          <w:lang w:val="en-US"/>
        </w:rPr>
        <w:t>mai mulți</w:t>
      </w:r>
      <w:r w:rsidRPr="0025073A">
        <w:rPr>
          <w:rFonts w:cstheme="minorHAnsi"/>
          <w:sz w:val="24"/>
          <w:szCs w:val="24"/>
          <w:lang w:val="en-US"/>
        </w:rPr>
        <w:t xml:space="preserve"> migranți, am constatat că marea majoritate a acestora sunt gata să contribuie și să se implice, deși anterior nu au fost parte a proiectelor de dezvoltare a localității de baștină. Aceştia își pun foarte des întrebarea: „Ce ași putea face eu pentru localitatea mea de baștină”? Unii, au găsit răspuns și chiar au realizat multe lucruri pentru locul natal. La congresul din acest an au participat mai mulți membri activi ai diasporei care au dezvoltat proiecte la nivel local:  Tatiana Nogailîc, Dorina Baltag, Victoria Danford, Valentina Geamănă și mulți alţii. Majoritatea moldovenilor aflaţi peste hotarele ţării, cât şi cei aflaţi în ţară așteaptă un imbold de a se implica, o platformă, un model. Or, la moment, creăm această platformă prin intermediul proiectului MiDL.</w:t>
      </w:r>
    </w:p>
    <w:p w:rsidR="001F6029" w:rsidRPr="0025073A" w:rsidRDefault="001F6029" w:rsidP="001F6029">
      <w:pPr>
        <w:jc w:val="both"/>
        <w:rPr>
          <w:rFonts w:cstheme="minorHAnsi"/>
          <w:sz w:val="24"/>
          <w:szCs w:val="24"/>
          <w:lang w:val="en-US"/>
        </w:rPr>
      </w:pPr>
      <w:r w:rsidRPr="0025073A">
        <w:rPr>
          <w:rStyle w:val="a4"/>
          <w:rFonts w:cstheme="minorHAnsi"/>
          <w:color w:val="222222"/>
          <w:sz w:val="24"/>
          <w:szCs w:val="24"/>
          <w:lang w:val="en-US"/>
        </w:rPr>
        <w:t>Despre ce platformă este vorba?</w:t>
      </w:r>
    </w:p>
    <w:p w:rsidR="001F6029" w:rsidRPr="0025073A" w:rsidRDefault="001F6029" w:rsidP="001F6029">
      <w:pPr>
        <w:jc w:val="both"/>
        <w:rPr>
          <w:rFonts w:cstheme="minorHAnsi"/>
          <w:sz w:val="24"/>
          <w:szCs w:val="24"/>
          <w:lang w:val="en-US"/>
        </w:rPr>
      </w:pPr>
      <w:r w:rsidRPr="0025073A">
        <w:rPr>
          <w:rFonts w:cstheme="minorHAnsi"/>
          <w:sz w:val="24"/>
          <w:szCs w:val="24"/>
          <w:lang w:val="en-US"/>
        </w:rPr>
        <w:t>În cadrul Congresului VII al Diasporei am vorbit despre Asociațiile de Băștinași – un model conceptualizat în premieră în cadrul proiectului Migrație și dezvoltare locală, cu susținerea Agenției Elvețiene pentru Dezvoltare şi Cooperare în Moldova.</w:t>
      </w:r>
    </w:p>
    <w:p w:rsidR="001F6029" w:rsidRPr="0025073A" w:rsidRDefault="001F6029" w:rsidP="001F6029">
      <w:pPr>
        <w:jc w:val="both"/>
        <w:rPr>
          <w:rFonts w:cstheme="minorHAnsi"/>
          <w:sz w:val="24"/>
          <w:szCs w:val="24"/>
          <w:lang w:val="en-US"/>
        </w:rPr>
      </w:pPr>
      <w:r w:rsidRPr="0025073A">
        <w:rPr>
          <w:rFonts w:cstheme="minorHAnsi"/>
          <w:sz w:val="24"/>
          <w:szCs w:val="24"/>
          <w:lang w:val="en-US"/>
        </w:rPr>
        <w:t>Asociația de băștinași este o asociere benevolă a tuturor persoanelor care s-au născut într-o localitate din Moldova, dar care, la moment, locuiesc și activează în afara acesteia (în țară sau peste hotare) și doresc să susțină localitatea de origine și să contribuie prin toate mijloacele posibile la dezvoltarea acesteia. Acesta este un mecanism care reuneşte într-o forţă la nivel local toţi băştinaşii plecaţi în lumea largă.</w:t>
      </w:r>
    </w:p>
    <w:p w:rsidR="001F6029" w:rsidRPr="0025073A" w:rsidRDefault="001F6029" w:rsidP="001F6029">
      <w:pPr>
        <w:jc w:val="both"/>
        <w:rPr>
          <w:rFonts w:cstheme="minorHAnsi"/>
          <w:sz w:val="24"/>
          <w:szCs w:val="24"/>
          <w:lang w:val="en-US"/>
        </w:rPr>
      </w:pPr>
      <w:r w:rsidRPr="0025073A">
        <w:rPr>
          <w:rStyle w:val="a4"/>
          <w:rFonts w:cstheme="minorHAnsi"/>
          <w:color w:val="222222"/>
          <w:sz w:val="24"/>
          <w:szCs w:val="24"/>
          <w:lang w:val="en-US"/>
        </w:rPr>
        <w:lastRenderedPageBreak/>
        <w:t>Vorbiţi despre ceva existent deja?</w:t>
      </w:r>
    </w:p>
    <w:p w:rsidR="001F6029" w:rsidRPr="0025073A" w:rsidRDefault="001F6029" w:rsidP="001F6029">
      <w:pPr>
        <w:jc w:val="both"/>
        <w:rPr>
          <w:rFonts w:cstheme="minorHAnsi"/>
          <w:sz w:val="24"/>
          <w:szCs w:val="24"/>
          <w:lang w:val="en-US"/>
        </w:rPr>
      </w:pPr>
      <w:r w:rsidRPr="0025073A">
        <w:rPr>
          <w:rFonts w:cstheme="minorHAnsi"/>
          <w:sz w:val="24"/>
          <w:szCs w:val="24"/>
          <w:lang w:val="en-US"/>
        </w:rPr>
        <w:t>Da. 25 de asociații sunt astăzi active în toate zonele geografice ale ţării (5 orașe și 20 de sate). Astfel, autoritățile publice din aceste localități au pus bazele unui parteneriat de lungă durată cu migranţii. Ca rezultat, doar în primele trei luni, peste 750 băștinași s-au implicat activ în lansarea Asociațiilor, inclusiv 52% migranţi interni. Ca rezultat, băștinașii deja au lansat circa 75 inițiative și proiecte, în cooperare cu APL, reușind să aducă schimbări mici, dar vizibile. Aceste prime proiecte sunt importante pentru a construi încrederea reciprocă (a migranților şi oamenilor din localitate) într-o cauză comună. Astfel, la nivel de localități: conducătorii, dar și oamenii rămași, au înțeles că migrația poate fi o oportunitate. Pentru replicarea şi multiplicarea acestor experienţe, lucrăm cu Congresul Autorităților Locale din Moldova promovând acest mesaj în rândul tuturor autorităților locale din Moldova.</w:t>
      </w:r>
    </w:p>
    <w:p w:rsidR="001F6029" w:rsidRPr="0025073A" w:rsidRDefault="001F6029" w:rsidP="001F6029">
      <w:pPr>
        <w:jc w:val="both"/>
        <w:rPr>
          <w:rFonts w:cstheme="minorHAnsi"/>
          <w:sz w:val="24"/>
          <w:szCs w:val="24"/>
          <w:lang w:val="en-US"/>
        </w:rPr>
      </w:pPr>
      <w:r w:rsidRPr="0025073A">
        <w:rPr>
          <w:rStyle w:val="a4"/>
          <w:rFonts w:cstheme="minorHAnsi"/>
          <w:color w:val="222222"/>
          <w:sz w:val="24"/>
          <w:szCs w:val="24"/>
          <w:lang w:val="en-US"/>
        </w:rPr>
        <w:t>Să înţelegem că la nivelul acestor 25 localităţi au fost create încă un şir de asociații obștești?</w:t>
      </w:r>
    </w:p>
    <w:p w:rsidR="001F6029" w:rsidRPr="0025073A" w:rsidRDefault="001F6029" w:rsidP="001F6029">
      <w:pPr>
        <w:jc w:val="both"/>
        <w:rPr>
          <w:rFonts w:cstheme="minorHAnsi"/>
          <w:sz w:val="24"/>
          <w:szCs w:val="24"/>
          <w:lang w:val="en-US"/>
        </w:rPr>
      </w:pPr>
      <w:r w:rsidRPr="0025073A">
        <w:rPr>
          <w:rFonts w:cstheme="minorHAnsi"/>
          <w:sz w:val="24"/>
          <w:szCs w:val="24"/>
          <w:lang w:val="en-US"/>
        </w:rPr>
        <w:t>Aș vrea aici să reiterez faptul că, spre deosebire de asociațiile obștești, Asociațiile de băștinași au la bază cooperarea foarte strânsă cu autoritățile locale. Aceasta facilitează comunicarea și cooperarea între cei plecaţi din localitate în diferite colțuri ale lumii.</w:t>
      </w:r>
    </w:p>
    <w:p w:rsidR="001F6029" w:rsidRPr="0025073A" w:rsidRDefault="001F6029" w:rsidP="001F6029">
      <w:pPr>
        <w:jc w:val="both"/>
        <w:rPr>
          <w:rFonts w:cstheme="minorHAnsi"/>
          <w:sz w:val="24"/>
          <w:szCs w:val="24"/>
          <w:lang w:val="en-US"/>
        </w:rPr>
      </w:pPr>
      <w:r w:rsidRPr="0025073A">
        <w:rPr>
          <w:rFonts w:cstheme="minorHAnsi"/>
          <w:sz w:val="24"/>
          <w:szCs w:val="24"/>
          <w:lang w:val="en-US"/>
        </w:rPr>
        <w:t>O primă constatare în lucrul cu cele 25 localităţi, pe de o parte, şi cu migranţii, pe de altă parte, a fost că există o lipsă de încredere, cauzată și de faptul că prea puțini sunt acei care cunosc situația din localitatea lor de baştină. Tocmai de aceea, paralel cu crearea asociației, am ajutat primăriile să fie transparente, să comunice permanent, să consulte cetățenii, inclusiv sau, în special, și pe cei plecați. În acest sens, se pune accentul pe instrumente online.</w:t>
      </w:r>
      <w:r w:rsidRPr="0025073A">
        <w:rPr>
          <w:rFonts w:cstheme="minorHAnsi"/>
          <w:sz w:val="24"/>
          <w:szCs w:val="24"/>
          <w:lang w:val="en-US"/>
        </w:rPr>
        <w:t xml:space="preserve"> </w:t>
      </w:r>
      <w:r w:rsidRPr="0025073A">
        <w:rPr>
          <w:rFonts w:cstheme="minorHAnsi"/>
          <w:sz w:val="24"/>
          <w:szCs w:val="24"/>
          <w:lang w:val="en-US"/>
        </w:rPr>
        <w:t>Mai mult chiar, toate aceste primării au desemnat un responsabil pentru migrație și au lansat apeluri publice către cei plecați cu scopul de a-i reuni, virtual, mai întâi, dar și fizic. Acest lucru s-a întâmplat în perioada sărbătorilor de Paști, când mai mulți băştinaşi revin acasă. Anume atunci au avut loc întâlniri de constituire a acestor asociații care sunt nodul de legătură între cei plecați în întreaga lume.</w:t>
      </w:r>
    </w:p>
    <w:p w:rsidR="001F6029" w:rsidRPr="0025073A" w:rsidRDefault="001F6029" w:rsidP="001F6029">
      <w:pPr>
        <w:jc w:val="both"/>
        <w:rPr>
          <w:rFonts w:cstheme="minorHAnsi"/>
          <w:sz w:val="24"/>
          <w:szCs w:val="24"/>
          <w:lang w:val="en-US"/>
        </w:rPr>
      </w:pPr>
      <w:r w:rsidRPr="0025073A">
        <w:rPr>
          <w:rStyle w:val="a4"/>
          <w:rFonts w:cstheme="minorHAnsi"/>
          <w:color w:val="222222"/>
          <w:sz w:val="24"/>
          <w:szCs w:val="24"/>
          <w:lang w:val="en-US"/>
        </w:rPr>
        <w:t>De unde poate fi preluată experienţa creării Asociaţiilor de băştinaşi?</w:t>
      </w:r>
    </w:p>
    <w:p w:rsidR="001F6029" w:rsidRPr="0025073A" w:rsidRDefault="001F6029" w:rsidP="001F6029">
      <w:pPr>
        <w:jc w:val="both"/>
        <w:rPr>
          <w:rFonts w:cstheme="minorHAnsi"/>
          <w:sz w:val="24"/>
          <w:szCs w:val="24"/>
          <w:lang w:val="en-US"/>
        </w:rPr>
      </w:pPr>
      <w:r w:rsidRPr="0025073A">
        <w:rPr>
          <w:rFonts w:cstheme="minorHAnsi"/>
          <w:sz w:val="24"/>
          <w:szCs w:val="24"/>
          <w:lang w:val="en-US"/>
        </w:rPr>
        <w:t>Nu aș vrea să mă opresc la descrierea procesului și a tuturor activităților necesare crării şi bunei funcţionări a AdB, însă le pot sugera tuturor celor interesaţi să acceseze </w:t>
      </w:r>
      <w:hyperlink r:id="rId39" w:tgtFrame="_blank" w:history="1">
        <w:r w:rsidRPr="0025073A">
          <w:rPr>
            <w:rStyle w:val="a5"/>
            <w:rFonts w:cstheme="minorHAnsi"/>
            <w:color w:val="4182D1"/>
            <w:sz w:val="24"/>
            <w:szCs w:val="24"/>
            <w:lang w:val="en-US"/>
          </w:rPr>
          <w:t>link-ul</w:t>
        </w:r>
      </w:hyperlink>
      <w:r w:rsidRPr="0025073A">
        <w:rPr>
          <w:rFonts w:cstheme="minorHAnsi"/>
          <w:sz w:val="24"/>
          <w:szCs w:val="24"/>
          <w:lang w:val="en-US"/>
        </w:rPr>
        <w:t> unde pot găsi Ghidul „Asociaţiile de băştinaşi în 12 pași”.</w:t>
      </w:r>
    </w:p>
    <w:p w:rsidR="001F6029" w:rsidRPr="0025073A" w:rsidRDefault="001F6029" w:rsidP="001F6029">
      <w:pPr>
        <w:jc w:val="both"/>
        <w:rPr>
          <w:rFonts w:cstheme="minorHAnsi"/>
          <w:sz w:val="24"/>
          <w:szCs w:val="24"/>
          <w:lang w:val="en-US"/>
        </w:rPr>
      </w:pPr>
      <w:r w:rsidRPr="0025073A">
        <w:rPr>
          <w:rStyle w:val="a4"/>
          <w:rFonts w:cstheme="minorHAnsi"/>
          <w:color w:val="222222"/>
          <w:sz w:val="24"/>
          <w:szCs w:val="24"/>
          <w:lang w:val="en-US"/>
        </w:rPr>
        <w:t>Prin activităţile AdB este posibilă replicarea activităţilor cu diaspora de la nivel naţional la cel local?</w:t>
      </w:r>
    </w:p>
    <w:p w:rsidR="001F6029" w:rsidRPr="0025073A" w:rsidRDefault="001F6029" w:rsidP="001F6029">
      <w:pPr>
        <w:jc w:val="both"/>
        <w:rPr>
          <w:rFonts w:cstheme="minorHAnsi"/>
          <w:sz w:val="24"/>
          <w:szCs w:val="24"/>
          <w:lang w:val="en-US"/>
        </w:rPr>
      </w:pPr>
      <w:r w:rsidRPr="0025073A">
        <w:rPr>
          <w:rFonts w:cstheme="minorHAnsi"/>
          <w:sz w:val="24"/>
          <w:szCs w:val="24"/>
          <w:lang w:val="en-US"/>
        </w:rPr>
        <w:t>Condiţiile de bază la nivel naţional au fost create deja: cooperarea cu diaspora a fost instituționalizată la nivel național (există o instituție la nivelul guvernului – Biroul pentru relaţii cu diaspora); tradiția reunirilor diasporei în Congrese şi Forumuri organizate în ţară şi peste hotare.</w:t>
      </w:r>
    </w:p>
    <w:p w:rsidR="001F6029" w:rsidRPr="0025073A" w:rsidRDefault="001F6029" w:rsidP="001F6029">
      <w:pPr>
        <w:jc w:val="both"/>
        <w:rPr>
          <w:rFonts w:cstheme="minorHAnsi"/>
          <w:sz w:val="24"/>
          <w:szCs w:val="24"/>
          <w:lang w:val="en-US"/>
        </w:rPr>
      </w:pPr>
      <w:r w:rsidRPr="0025073A">
        <w:rPr>
          <w:rFonts w:cstheme="minorHAnsi"/>
          <w:sz w:val="24"/>
          <w:szCs w:val="24"/>
          <w:lang w:val="en-US"/>
        </w:rPr>
        <w:lastRenderedPageBreak/>
        <w:t>Este pentru prima dată când Zilele Diasporei au fost organizate la nivel local în parteneriat cu cele 25 asociaţii de băştinaşi şi primării. Astfel au fost organizate circa 100 activităţi. Autoritățile publice locale au conștientizat că aceasta este o ocazie perfectă de a interesa și de a atrage migranții în dezvoltarea locală, dar și de a înțelege mai bine necesitățile pe care le au migranții și familiile lor, de multe ori rămase acasă.</w:t>
      </w:r>
    </w:p>
    <w:p w:rsidR="001F6029" w:rsidRPr="0025073A" w:rsidRDefault="001F6029" w:rsidP="001F6029">
      <w:pPr>
        <w:jc w:val="both"/>
        <w:rPr>
          <w:rFonts w:cstheme="minorHAnsi"/>
          <w:sz w:val="24"/>
          <w:szCs w:val="24"/>
          <w:lang w:val="en-US"/>
        </w:rPr>
      </w:pPr>
      <w:r w:rsidRPr="0025073A">
        <w:rPr>
          <w:rFonts w:cstheme="minorHAnsi"/>
          <w:sz w:val="24"/>
          <w:szCs w:val="24"/>
          <w:lang w:val="en-US"/>
        </w:rPr>
        <w:t>Aici vorbesc despre: senzibilizarea băştinaşilor plecaţi, consolidarea Asociaţiei de Băştinaşi și creşterea vizibilităţii Asociaţiei pentru sporirea numărului de membri. Anume în luna august majoritatea primăriilor în parteneriat cu AdB au promovat proiecte majore pentru localitate. Ca laitmotiv al tuturor activităţilor a fost consultarea opiniei migranţilor asupra activităților în domeniile de interes strategic pentru localitate.</w:t>
      </w:r>
    </w:p>
    <w:p w:rsidR="001F6029" w:rsidRPr="0025073A" w:rsidRDefault="001F6029" w:rsidP="001F6029">
      <w:pPr>
        <w:jc w:val="both"/>
        <w:rPr>
          <w:rFonts w:cstheme="minorHAnsi"/>
          <w:sz w:val="24"/>
          <w:szCs w:val="24"/>
        </w:rPr>
      </w:pPr>
      <w:r w:rsidRPr="0025073A">
        <w:rPr>
          <w:rStyle w:val="a4"/>
          <w:rFonts w:cstheme="minorHAnsi"/>
          <w:color w:val="222222"/>
          <w:sz w:val="24"/>
          <w:szCs w:val="24"/>
        </w:rPr>
        <w:t>Ce urmează?</w:t>
      </w:r>
    </w:p>
    <w:p w:rsidR="001F6029" w:rsidRPr="0025073A" w:rsidRDefault="001F6029" w:rsidP="001F6029">
      <w:pPr>
        <w:jc w:val="both"/>
        <w:rPr>
          <w:rFonts w:cstheme="minorHAnsi"/>
          <w:sz w:val="24"/>
          <w:szCs w:val="24"/>
          <w:lang w:val="en-US"/>
        </w:rPr>
      </w:pPr>
      <w:r w:rsidRPr="0025073A">
        <w:rPr>
          <w:rFonts w:cstheme="minorHAnsi"/>
          <w:sz w:val="24"/>
          <w:szCs w:val="24"/>
          <w:lang w:val="en-US"/>
        </w:rPr>
        <w:t>Primii pași au demonstrat că lipsește legătura şi încrederea între primării și cei plecați, dar aceasta poate fi restabilită. Primăriile care au parcurs această cale, sunt deschise să împărtășească experienţa căpătată. Un număr impresionant de migranţi deja se implică în susținerea satelor și orașelor de baștină.</w:t>
      </w:r>
      <w:r w:rsidRPr="0025073A">
        <w:rPr>
          <w:rFonts w:cstheme="minorHAnsi"/>
          <w:sz w:val="24"/>
          <w:szCs w:val="24"/>
          <w:lang w:val="en-US"/>
        </w:rPr>
        <w:t xml:space="preserve"> </w:t>
      </w:r>
      <w:r w:rsidRPr="0025073A">
        <w:rPr>
          <w:rFonts w:cstheme="minorHAnsi"/>
          <w:sz w:val="24"/>
          <w:szCs w:val="24"/>
          <w:lang w:val="en-US"/>
        </w:rPr>
        <w:t xml:space="preserve">Următorul pas </w:t>
      </w:r>
      <w:r w:rsidRPr="0025073A">
        <w:rPr>
          <w:rFonts w:cstheme="minorHAnsi"/>
          <w:sz w:val="24"/>
          <w:szCs w:val="24"/>
          <w:lang w:val="en-US"/>
        </w:rPr>
        <w:t>este ca</w:t>
      </w:r>
      <w:r w:rsidRPr="0025073A">
        <w:rPr>
          <w:rFonts w:cstheme="minorHAnsi"/>
          <w:sz w:val="24"/>
          <w:szCs w:val="24"/>
          <w:lang w:val="en-US"/>
        </w:rPr>
        <w:t xml:space="preserve"> primăriile în cooperare cu AdB să implementeze proiecte mai mari de dezvoltare locală la care să contribuie și cei plecați, dar și cei de acasă în strânsă cooperare cu autoritățile locale. Totul sub ghidarea proiectului MiDL implementat de Programul Națiunilor Unite pentru Dezvoltare şi </w:t>
      </w:r>
      <w:r w:rsidRPr="0025073A">
        <w:rPr>
          <w:rFonts w:cstheme="minorHAnsi"/>
          <w:sz w:val="24"/>
          <w:szCs w:val="24"/>
          <w:lang w:val="en-US"/>
        </w:rPr>
        <w:t>suportul Guvernului</w:t>
      </w:r>
      <w:r w:rsidRPr="0025073A">
        <w:rPr>
          <w:rFonts w:cstheme="minorHAnsi"/>
          <w:sz w:val="24"/>
          <w:szCs w:val="24"/>
          <w:lang w:val="en-US"/>
        </w:rPr>
        <w:t xml:space="preserve"> Elveției.</w:t>
      </w:r>
    </w:p>
    <w:p w:rsidR="001F6029" w:rsidRPr="0025073A" w:rsidRDefault="001F6029" w:rsidP="001F6029">
      <w:pPr>
        <w:jc w:val="both"/>
        <w:rPr>
          <w:rFonts w:cstheme="minorHAnsi"/>
          <w:sz w:val="24"/>
          <w:szCs w:val="24"/>
          <w:lang w:val="en-US"/>
        </w:rPr>
      </w:pPr>
      <w:r w:rsidRPr="0025073A">
        <w:rPr>
          <w:rFonts w:cstheme="minorHAnsi"/>
          <w:sz w:val="24"/>
          <w:szCs w:val="24"/>
          <w:lang w:val="en-US"/>
        </w:rPr>
        <w:t xml:space="preserve">La întrebarea „Ce urmează?” nu pot să </w:t>
      </w:r>
      <w:r w:rsidRPr="0025073A">
        <w:rPr>
          <w:rFonts w:cstheme="minorHAnsi"/>
          <w:sz w:val="24"/>
          <w:szCs w:val="24"/>
          <w:lang w:val="en-US"/>
        </w:rPr>
        <w:t>nu menţionez</w:t>
      </w:r>
      <w:r w:rsidRPr="0025073A">
        <w:rPr>
          <w:rFonts w:cstheme="minorHAnsi"/>
          <w:sz w:val="24"/>
          <w:szCs w:val="24"/>
          <w:lang w:val="en-US"/>
        </w:rPr>
        <w:t xml:space="preserve"> conceptul de CROWDFUNDING prin care va fi înlesnită colectarea de fonduri pentru proiectele locale. Acestea pot viza dezvoltarea infrastructurii, îmbunătățirea condițiilor de trai, crearea serviciilor pentru copii și persoane în etate, inițiative de dezvoltare economică.  CROWDFUNDING fiind un instrument inovativ menit să ajute AdB în colecarea de fonduri, pe de o parte, dar şi să confere un grad mai mare de transparență în colectarea şi folosirea banilor adunaţi, pe de altă parte.</w:t>
      </w:r>
    </w:p>
    <w:p w:rsidR="001F6029" w:rsidRPr="0025073A" w:rsidRDefault="001F6029" w:rsidP="001F6029">
      <w:pPr>
        <w:jc w:val="both"/>
        <w:rPr>
          <w:rFonts w:cstheme="minorHAnsi"/>
          <w:sz w:val="24"/>
          <w:szCs w:val="24"/>
          <w:lang w:val="en-US"/>
        </w:rPr>
      </w:pPr>
      <w:r w:rsidRPr="0025073A">
        <w:rPr>
          <w:rStyle w:val="a4"/>
          <w:rFonts w:cstheme="minorHAnsi"/>
          <w:color w:val="222222"/>
          <w:sz w:val="24"/>
          <w:szCs w:val="24"/>
          <w:lang w:val="en-US"/>
        </w:rPr>
        <w:t>Care este finalitatea scontată?</w:t>
      </w:r>
    </w:p>
    <w:p w:rsidR="001F6029" w:rsidRPr="0025073A" w:rsidRDefault="001F6029" w:rsidP="001F6029">
      <w:pPr>
        <w:jc w:val="both"/>
        <w:rPr>
          <w:rFonts w:cstheme="minorHAnsi"/>
          <w:sz w:val="24"/>
          <w:szCs w:val="24"/>
          <w:lang w:val="en-US"/>
        </w:rPr>
      </w:pPr>
      <w:r w:rsidRPr="0025073A">
        <w:rPr>
          <w:rFonts w:cstheme="minorHAnsi"/>
          <w:sz w:val="24"/>
          <w:szCs w:val="24"/>
          <w:lang w:val="en-US"/>
        </w:rPr>
        <w:t xml:space="preserve">Finalitatea este îmbunătățirea condițiilor de trai în localităţile de baştină, inclusiv </w:t>
      </w:r>
      <w:r w:rsidRPr="0025073A">
        <w:rPr>
          <w:rFonts w:cstheme="minorHAnsi"/>
          <w:sz w:val="24"/>
          <w:szCs w:val="24"/>
          <w:lang w:val="en-US"/>
        </w:rPr>
        <w:t>cu implicarea</w:t>
      </w:r>
      <w:r w:rsidRPr="0025073A">
        <w:rPr>
          <w:rFonts w:cstheme="minorHAnsi"/>
          <w:sz w:val="24"/>
          <w:szCs w:val="24"/>
          <w:lang w:val="en-US"/>
        </w:rPr>
        <w:t xml:space="preserve"> migranţilor. Aici nu se are în vedere doar contribuţii financiare. Se pune accentul pe abilitățile, cunoștințele și experiența concetăţenilor, care sunt, uneori, mai valoroase decât banii cu care ar putea contribui aceştia. Oriunde sunt plecaţi, băştinaşii unei localităţi, află şi fac lucruri noi care ar putea fi aplicate la baştină.</w:t>
      </w:r>
      <w:r w:rsidRPr="0025073A">
        <w:rPr>
          <w:rFonts w:cstheme="minorHAnsi"/>
          <w:sz w:val="24"/>
          <w:szCs w:val="24"/>
          <w:lang w:val="en-US"/>
        </w:rPr>
        <w:t xml:space="preserve"> </w:t>
      </w:r>
      <w:r w:rsidRPr="0025073A">
        <w:rPr>
          <w:rFonts w:cstheme="minorHAnsi"/>
          <w:sz w:val="24"/>
          <w:szCs w:val="24"/>
          <w:lang w:val="en-US"/>
        </w:rPr>
        <w:t xml:space="preserve">Până în prezent am lucrat în 25 localități din țară și am înțeles că POTENȚIALUL DIASPOREI POATE FI VALORIFICAT, multiplicat prin conjugarea eforturilor tuturor părților. Toate acestea deoarece primăriile alături de toți cei </w:t>
      </w:r>
      <w:r w:rsidRPr="0025073A">
        <w:rPr>
          <w:rFonts w:cstheme="minorHAnsi"/>
          <w:sz w:val="24"/>
          <w:szCs w:val="24"/>
          <w:lang w:val="en-US"/>
        </w:rPr>
        <w:t>plecați din</w:t>
      </w:r>
      <w:r w:rsidRPr="0025073A">
        <w:rPr>
          <w:rFonts w:cstheme="minorHAnsi"/>
          <w:sz w:val="24"/>
          <w:szCs w:val="24"/>
          <w:lang w:val="en-US"/>
        </w:rPr>
        <w:t xml:space="preserve"> țară temporar sau definitiv deţin un potențial enorm. Îndemnul este ca concetăţenii noştri să-şi unească eforturile cu alți membrii ai diasporei din localitățile de baștină, prin parteneriate cu autoritățile locale pentru a dezvolta localităţile. Doar aşa se vor putea întoarce mereu cu drag ACASĂ, în localități cu o infrastructură îmbunătățită și servicii de calitate.</w:t>
      </w:r>
    </w:p>
    <w:p w:rsidR="001F6029" w:rsidRPr="0025073A" w:rsidRDefault="001F6029" w:rsidP="001F6029">
      <w:pPr>
        <w:jc w:val="both"/>
        <w:rPr>
          <w:rFonts w:cstheme="minorHAnsi"/>
          <w:sz w:val="24"/>
          <w:szCs w:val="24"/>
          <w:lang w:val="en-US"/>
        </w:rPr>
      </w:pPr>
      <w:r w:rsidRPr="0025073A">
        <w:rPr>
          <w:rFonts w:cstheme="minorHAnsi"/>
          <w:sz w:val="24"/>
          <w:szCs w:val="24"/>
          <w:lang w:val="en-US"/>
        </w:rPr>
        <w:t xml:space="preserve">Sursa: </w:t>
      </w:r>
      <w:r w:rsidRPr="0025073A">
        <w:rPr>
          <w:rFonts w:cstheme="minorHAnsi"/>
          <w:sz w:val="24"/>
          <w:szCs w:val="24"/>
        </w:rPr>
        <w:t> </w:t>
      </w:r>
      <w:hyperlink r:id="rId40" w:history="1">
        <w:r w:rsidRPr="0025073A">
          <w:rPr>
            <w:rStyle w:val="a5"/>
            <w:rFonts w:cstheme="minorHAnsi"/>
            <w:sz w:val="24"/>
            <w:szCs w:val="24"/>
          </w:rPr>
          <w:t>stirilocale.md</w:t>
        </w:r>
      </w:hyperlink>
    </w:p>
    <w:p w:rsidR="001F6029" w:rsidRPr="0025073A" w:rsidRDefault="001F6029" w:rsidP="001F6029">
      <w:pPr>
        <w:jc w:val="center"/>
        <w:rPr>
          <w:rFonts w:cstheme="minorHAnsi"/>
          <w:b/>
          <w:color w:val="44546A" w:themeColor="text2"/>
          <w:sz w:val="24"/>
          <w:szCs w:val="24"/>
          <w:u w:val="single"/>
          <w:lang w:val="en-US"/>
        </w:rPr>
      </w:pPr>
      <w:r w:rsidRPr="0025073A">
        <w:rPr>
          <w:rFonts w:cstheme="minorHAnsi"/>
          <w:b/>
          <w:color w:val="44546A" w:themeColor="text2"/>
          <w:sz w:val="24"/>
          <w:szCs w:val="24"/>
          <w:u w:val="single"/>
          <w:lang w:val="en-US"/>
        </w:rPr>
        <w:lastRenderedPageBreak/>
        <w:t>VALENTINA CARASTAN: „DIN MOMENTUL FURTULUI MILIARDULUI S-A SIMŢIT O CĂDERE BRUSCĂ A ENTUZIASMULUI”</w:t>
      </w:r>
    </w:p>
    <w:p w:rsidR="001F6029" w:rsidRPr="0025073A" w:rsidRDefault="001F6029" w:rsidP="0025073A">
      <w:pPr>
        <w:jc w:val="center"/>
        <w:rPr>
          <w:rFonts w:cstheme="minorHAnsi"/>
          <w:b/>
          <w:color w:val="44546A" w:themeColor="text2"/>
          <w:sz w:val="24"/>
          <w:szCs w:val="24"/>
          <w:u w:val="single"/>
          <w:lang w:val="en-US"/>
        </w:rPr>
      </w:pPr>
      <w:r w:rsidRPr="0025073A">
        <w:rPr>
          <w:rFonts w:cstheme="minorHAnsi"/>
          <w:noProof/>
          <w:sz w:val="24"/>
          <w:szCs w:val="24"/>
          <w:lang w:val="ru-RU" w:eastAsia="ru-RU"/>
        </w:rPr>
        <w:drawing>
          <wp:inline distT="0" distB="0" distL="0" distR="0">
            <wp:extent cx="3507661" cy="1971675"/>
            <wp:effectExtent l="0" t="0" r="0" b="0"/>
            <wp:docPr id="53" name="Рисунок 53" descr="http://calm.md/img.php?km=cHVibGljL3B1YmxpY2F0aW9uX2NvdmVycy84QTI2QjdFNS1GRUFCLTQyQjgtOTRFQy1GRjMwRTdDMDdBMzJ3OTg3cjFzZmFhNGEuanBn&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calm.md/img.php?km=cHVibGljL3B1YmxpY2F0aW9uX2NvdmVycy84QTI2QjdFNS1GRUFCLTQyQjgtOTRFQy1GRjMwRTdDMDdBMzJ3OTg3cjFzZmFhNGEuanBn&amp;w=95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14723" cy="1975645"/>
                    </a:xfrm>
                    <a:prstGeom prst="rect">
                      <a:avLst/>
                    </a:prstGeom>
                    <a:noFill/>
                    <a:ln>
                      <a:noFill/>
                    </a:ln>
                  </pic:spPr>
                </pic:pic>
              </a:graphicData>
            </a:graphic>
          </wp:inline>
        </w:drawing>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1F6029">
        <w:rPr>
          <w:rFonts w:eastAsia="Times New Roman" w:cstheme="minorHAnsi"/>
          <w:color w:val="222222"/>
          <w:sz w:val="24"/>
          <w:szCs w:val="24"/>
          <w:lang w:val="en-US" w:eastAsia="ru-RU"/>
        </w:rPr>
        <w:t>Interviu cu primarul satului Slobozia Mare, raionul Cahul, Republica Moldova.</w:t>
      </w:r>
    </w:p>
    <w:p w:rsidR="001F6029" w:rsidRPr="0025073A" w:rsidRDefault="001F6029" w:rsidP="001F6029">
      <w:pPr>
        <w:shd w:val="clear" w:color="auto" w:fill="FBFBFB"/>
        <w:spacing w:before="100" w:beforeAutospacing="1" w:after="100" w:afterAutospacing="1" w:line="240" w:lineRule="auto"/>
        <w:jc w:val="both"/>
        <w:rPr>
          <w:rFonts w:eastAsia="Times New Roman" w:cstheme="minorHAnsi"/>
          <w:i/>
          <w:iCs/>
          <w:color w:val="222222"/>
          <w:sz w:val="24"/>
          <w:szCs w:val="24"/>
          <w:lang w:val="en-US" w:eastAsia="ru-RU"/>
        </w:rPr>
      </w:pPr>
      <w:r w:rsidRPr="001F6029">
        <w:rPr>
          <w:rFonts w:eastAsia="Times New Roman" w:cstheme="minorHAnsi"/>
          <w:i/>
          <w:iCs/>
          <w:color w:val="222222"/>
          <w:sz w:val="24"/>
          <w:szCs w:val="24"/>
          <w:lang w:val="en-US" w:eastAsia="ru-RU"/>
        </w:rPr>
        <w:t>A încercat și a reușit să schimbe fața comunității pe care o conduce de atâția ani, dar,</w:t>
      </w:r>
      <w:r w:rsidRPr="0025073A">
        <w:rPr>
          <w:rFonts w:eastAsia="Times New Roman" w:cstheme="minorHAnsi"/>
          <w:i/>
          <w:iCs/>
          <w:color w:val="222222"/>
          <w:sz w:val="24"/>
          <w:szCs w:val="24"/>
          <w:lang w:val="en-US" w:eastAsia="ru-RU"/>
        </w:rPr>
        <w:t xml:space="preserve"> </w:t>
      </w:r>
      <w:r w:rsidRPr="001F6029">
        <w:rPr>
          <w:rFonts w:eastAsia="Times New Roman" w:cstheme="minorHAnsi"/>
          <w:i/>
          <w:iCs/>
          <w:color w:val="222222"/>
          <w:sz w:val="24"/>
          <w:szCs w:val="24"/>
          <w:lang w:val="en-US" w:eastAsia="ru-RU"/>
        </w:rPr>
        <w:t>spune ea, cele mai importante probleme rămase încă nerezolvate sunt canalizarea și salubrizarea, iar sărăcia, îmbătrânirea populaţiei și migraţia lasă satul fără perspectivă.</w:t>
      </w:r>
    </w:p>
    <w:p w:rsidR="001F6029" w:rsidRPr="001F6029" w:rsidRDefault="001F6029" w:rsidP="001F6029">
      <w:pPr>
        <w:shd w:val="clear" w:color="auto" w:fill="FBFBFB"/>
        <w:spacing w:after="0" w:line="240" w:lineRule="auto"/>
        <w:jc w:val="both"/>
        <w:rPr>
          <w:rFonts w:eastAsia="Times New Roman" w:cstheme="minorHAnsi"/>
          <w:color w:val="222222"/>
          <w:sz w:val="24"/>
          <w:szCs w:val="24"/>
          <w:lang w:val="en-US" w:eastAsia="ru-RU"/>
        </w:rPr>
      </w:pPr>
      <w:r w:rsidRPr="001F6029">
        <w:rPr>
          <w:rFonts w:eastAsia="Times New Roman" w:cstheme="minorHAnsi"/>
          <w:b/>
          <w:bCs/>
          <w:color w:val="222222"/>
          <w:sz w:val="24"/>
          <w:szCs w:val="24"/>
          <w:lang w:val="en-US" w:eastAsia="ru-RU"/>
        </w:rPr>
        <w:t>Europa Liberă: Cum descrieţi situaţia din mediul rural? Cu ce trăieşte astăzi satul?</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„Greu trăieşte astăzi satul. Cu vreo doi-trei ani în urmă parcă era un impuls, se pornise o înviorare, accesam fonduri europene, proiecte, nu se simţea aşa de mare migraţia, aşa de mult. Ne bucuram că se aşeza puţină stabilitate. Din momentul furtului miliardului şi nu ştiu ce s-a mai întâmplat în ţara noastră, s-a simţit o cădere bruscă a entuziasmului, a moralului, mai multă lume a început să plece. Cetăţenii de la mine din sat mergeau în oraşul Galaţi să depună dosarele pentru cetăţenie, stăteau câte o noapte-două în rând. Aceasta vorbeşte despre faptul că nu numai de la mine din sat plecau. Veneau cu maşini din alte localităţi, din alte raioane ca să depună dosarele pentru cetăţenie.”</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Europa Liberă: Dar dacă dumneavoastră, cei care reprezentaţi administraţia publică locală, încercaţi să schimbaţi lucrurile, să aduceţi proiecte, să schimbaţi în bine infrastructura, să fie condiţii în grădiniţe, în şcoli, de ce cetățenii nu cred în viitor, în ziua de mâine şi, mai degrabă, preferă să-şi ia lumea în cap şi să plece?</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„Pentru că au un nivel de trai scăzut, trebuie să recunoaştem, condiţiile pe care noi le oferim cetăţenilor, condiţii în grădiniţă, în şcoli, în casa de cultură, în muzeu, pe stadionul satului, pe parcursul anilor, 80-90% am îmbunătăţit infrastructura în toate instituţiile din localitatea Slobozia Mare, dar, totuşi, nivelul de trai al oamenilor este scăzut.”</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Europa Liberă: Doar pentru că nu au bani, pentru că nu au salarii bine plătite, pentru aceasta lasă casa, satul şi pleacă?</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xml:space="preserve"> „Sigur că da. Oamenii vin la mine şi cer locuri de muncă. Eu ce să le zic? Cum să-i ajut? Mă uit la dânşii şi câteodată te apucă o jale de nu mai vrei să stai în faţa lor, pentru că eşti neputincios, pentru că vrei să ajuţi şi nu poţi. Când mai aveam câte un proiect european încercam să includem şi oamenii din sat la lucrările proiectului, ca să aibă şi ei câte un salariu. </w:t>
      </w:r>
      <w:r w:rsidRPr="001F6029">
        <w:rPr>
          <w:rFonts w:eastAsia="Times New Roman" w:cstheme="minorHAnsi"/>
          <w:color w:val="222222"/>
          <w:sz w:val="24"/>
          <w:szCs w:val="24"/>
          <w:lang w:val="en-US" w:eastAsia="ru-RU"/>
        </w:rPr>
        <w:lastRenderedPageBreak/>
        <w:t>Când mai facem noi de la primărie câte ceva, de asemenea, chemăm cetăţenii să le facem contracte, contracte de servicii, cât de puţin să aibă un salariu. Dar acestea sunt rare, mai ales în ultimul timp. Factorul material, cu siguranţă, îşi spune cuvânt, vrem noi sau nu vrem, oricât de iubitori de ţară am fi. La noi la Slobozia Mare cultura e la înălţime.”</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Europa Liberă: Câtă lume e plecată din sat?</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„Vreo 1.000 de oameni.”</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Europa Liberă: Dintr-o populaţie de?</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„De 6.000.”</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Europa Liberă: Deci, fiecare al şaselea locuitor de sat este plecat în căutarea unei bucăţi de pâine peste hotare. Aceasta lasă satul mai orfan?</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„Da. Pentru că pleacă oameni de calitate. De la primărie a plecat secretara consiliului local cu stagiu mare, contabilul-şef cu 20 de ani stagiu, inginerul cadastral. Deci, pleacă oamenii de calitate. Rezistă o perioadă, vezi că vor să rămână, chiar îmi spun: „Doamnă Valentina, vreau să rămân, dar nu mai pot, nu mai rezist. Am copii, am casă de făcut”. Încerc să-i opresc, dar nu pot. De la un timp însă am spus că nu-i mai opresc.”</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Europa Liberă: Dar cum vă explicaţi că statul prea puţin se preocupă de crearea locurilor de muncă? De ce nu se fac mai multe investiţii pentru a fi mini-fabrici, mini-uzine în comunitate, în mediul rural?</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„În ultimul timp sunt preocupaţi mai mult de treburile politice, de a se certa permanent, nu ştiu care este mai mare, care este mic. Probabil şi treaba aceasta că importul produselor alimentare dă bine pe la vamă, mă gândesc, este mai uşor, au afacerile lor de a importa aceeaşi carne. Noi avem producători în sat care nu au unde să-şi ducă marfa lor. De ce nu ar face nişte puncte de achiziţie, să le ducă, să le consumăm tot noi la grădiniţe, la şcoli? Suntem nevoiţi să achiziţionăm produse alimentare aduse din Ucraina, de pe nu ştiu unde, pulpele acestea îngheţate de nu ştiu câţi ani. Probabil că le convine, de nu încearcă să susţină producătorul local. Este greu. Cred că am ajuns într-un punct când nu mai poţi să lupţi. Eu de firea mea sunt luptătoare, mă socot curajoasă, le spun oamenilor: „Uite aşa să facem. Haideţi după mine. Haideţi să votăm aceasta. Haideţi să facem aceasta. Haideţi, că va fi mai bine”, dar au trecut o grămadă de ani de când tot căutăm omul acela bun care va schimba lucrurile în ţară. Şi eu am zis că amăgesc oamenii atâţia ani, când le spun: „Haideţi să-l alegem pe acesta, că acesta va face ceva bine. Să vedeţi că va fi bine”. Şi oamenii tot mă întreabă: „Doamnă primăriţă, acesta e acela bun pe care ni-l lăudai?”. Şi nu o mai nimerim. Deci, nu o mai nimerim să găsim omul acela de treabă, căruia să-i fie jale de aproapele lui, să se gândească la omul de rând.”</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Europa Liberă: Dar în ce condiţii cetăţeanul simplu mai poate recâştiga încrederea în instituţiile statului, în demnitarii ţării?</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xml:space="preserve"> „Nu ştiu. Acum, dacă mă întrebaţi pe mine, nu pe cetăţean, nu aş şti să răspund în ce condiţii aş mai putea eu avea încredere, pentru că nici eu nu mai am încredere </w:t>
      </w:r>
      <w:r w:rsidRPr="001F6029">
        <w:rPr>
          <w:rFonts w:eastAsia="Times New Roman" w:cstheme="minorHAnsi"/>
          <w:color w:val="222222"/>
          <w:sz w:val="24"/>
          <w:szCs w:val="24"/>
          <w:lang w:val="en-US" w:eastAsia="ru-RU"/>
        </w:rPr>
        <w:lastRenderedPageBreak/>
        <w:t>astăzi. Dacă să fiu sinceră acum, nu ştiu pentru cine voi merge în alegeri să votez la 30 octombrie. Dar oamenii vin şi întreabă.”</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Europa Liberă: Chiar dacă numărul candidaţilor e atât de mare?</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„E atât de mare. Am zis să-i ascultăm pe toţi care vin, că vor începe să vină în localitate, le punem întrebările care ne dor şi după aceea ne facem o concluzie. Dar este greu.”</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Europa Liberă: Este greu să alegi omul după fapte?</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„Ne-am întreba acum care sunt faptele celor care vin. Sunt şi unii candidaţi bunişori, dar sunt şi unele semne de întrebare la acei candidaţi. Pentru că au fost în cercurile înalte, au fost în Parlament, au fost în guvernare. E clar că astăzi la noi la guvernare se fac lucrurile altfel decât ar trebui să se facă, nu se pune preţ pe verticalitate, pe părerea personală, pe demnitate. Ce a zis cel mai mare de la partid, aceasta trebuie să votăm astăzi. Trebuie să avem oameni cu demnitate, cu verticalitate, să nu le fie teamă de preşedintele partidului, că aşa trebuie să o spunem. Să ne ascultăm şi să alegem calea corectă.”</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Europa Liberă: Dar este adevărat că se sesizează un exces de politizare în societate?</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„Da, este adevărat, se simte. Pentru că noi, primarii, fără acoperire politică nu prea avem acces la unele proiecte. A propos, a fost nu demult domnul prim-ministru român Dacian Cioloş cu premierul Pavel Filip în satul Selemet, la inaugurarea grădiniţei pe banii României. Ni s-a spus că a mai venit o tranşă de bani pentru celelalte grădiniţe pentru renovare. Eu, fiind acolo martoră, a doua, a treia zi pun mâna pe telefon, sunt la Fondul de Investiţii Sociale din Moldova, ei vor fi cei care vor lucra cu aceşti bani. Și întreb care este procedura, că vreau să aplic, mai am o grădiniţă care trebuie reparată. Ştiţi ce mi s-a răspuns? „Nu depinde de noi, dar se face prin hotărâre de guvern”. - „Şi atunci cum să ajung eu la hotărârea de guvern?”. - „Vedeţi prin consiliile raionale”. Şi am zis gata, cruce. Cum adică prin hotărâre de guvern? Dar cum ajunge un primar la hotărârea de guvern? Cum ajung eu acolo, ca să-mi bage şi grădiniţa mea în listă? Cum? Nu ştiu. Să mă duc să mă înscriu la guvern.”</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Europa Liberă: Dar știu că sunteţi neobosită să bateţi la uşi să vi se deschidă.</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„Odată ce eşti primar şi ai decis să rămâi în localitatea ta... Nu am plecat peste hotare, fiindcă aş fi putut şi eu să o fac, ca mulţi alţi colegi, vreau să facem ca lucrurile să fie frumoase la noi în localitate. Şi se mişcă, s-au mişcat multe lucruri în localitate. Şi vreau şi eu să trăiesc într-o localitate frumoasă şi cu oameni zâmbitori, să mergi pe stradă şi să vezi că oamenii sunt mulţumiţi, că le place să trăiască la ei acasă.”</w:t>
      </w:r>
    </w:p>
    <w:p w:rsidR="001F6029" w:rsidRPr="001F6029"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b/>
          <w:bCs/>
          <w:color w:val="222222"/>
          <w:sz w:val="24"/>
          <w:szCs w:val="24"/>
          <w:lang w:val="en-US" w:eastAsia="ru-RU"/>
        </w:rPr>
        <w:t>Europa Liberă: Dar deocamdată sunt mai mult plângăreţi, mai mult cu oful?</w:t>
      </w:r>
    </w:p>
    <w:p w:rsidR="0025073A" w:rsidRDefault="001F6029" w:rsidP="001F6029">
      <w:pPr>
        <w:shd w:val="clear" w:color="auto" w:fill="FBFBFB"/>
        <w:spacing w:before="100" w:beforeAutospacing="1" w:after="100" w:afterAutospacing="1" w:line="240" w:lineRule="auto"/>
        <w:jc w:val="both"/>
        <w:rPr>
          <w:rFonts w:eastAsia="Times New Roman" w:cstheme="minorHAnsi"/>
          <w:color w:val="222222"/>
          <w:sz w:val="24"/>
          <w:szCs w:val="24"/>
          <w:lang w:val="ru-RU" w:eastAsia="ru-RU"/>
        </w:rPr>
      </w:pPr>
      <w:r w:rsidRPr="0025073A">
        <w:rPr>
          <w:rFonts w:eastAsia="Times New Roman" w:cstheme="minorHAnsi"/>
          <w:b/>
          <w:bCs/>
          <w:color w:val="222222"/>
          <w:sz w:val="24"/>
          <w:szCs w:val="24"/>
          <w:lang w:val="en-US" w:eastAsia="ru-RU"/>
        </w:rPr>
        <w:t>Valentina Carastan:</w:t>
      </w:r>
      <w:r w:rsidRPr="001F6029">
        <w:rPr>
          <w:rFonts w:eastAsia="Times New Roman" w:cstheme="minorHAnsi"/>
          <w:color w:val="222222"/>
          <w:sz w:val="24"/>
          <w:szCs w:val="24"/>
          <w:lang w:val="en-US" w:eastAsia="ru-RU"/>
        </w:rPr>
        <w:t xml:space="preserve"> „Da, sunt mai mult cu oful. Am zis, cu vreo câţiva ani în urmă, că parcă se zâmbea mai mult, acum parcă sunt mai trişti, pentru că au început, iarăşi, să plece oamenii din sat. Ba mai rău, îşi iau şi copiii de la şcoli. </w:t>
      </w:r>
      <w:r w:rsidRPr="001F6029">
        <w:rPr>
          <w:rFonts w:eastAsia="Times New Roman" w:cstheme="minorHAnsi"/>
          <w:color w:val="222222"/>
          <w:sz w:val="24"/>
          <w:szCs w:val="24"/>
          <w:lang w:val="ru-RU" w:eastAsia="ru-RU"/>
        </w:rPr>
        <w:t>Şi aceasta este trist.”</w:t>
      </w:r>
    </w:p>
    <w:p w:rsidR="001F6029" w:rsidRPr="0025073A" w:rsidRDefault="001F6029" w:rsidP="0025073A">
      <w:pPr>
        <w:shd w:val="clear" w:color="auto" w:fill="FBFBFB"/>
        <w:spacing w:before="100" w:beforeAutospacing="1" w:after="100" w:afterAutospacing="1" w:line="240" w:lineRule="auto"/>
        <w:jc w:val="both"/>
        <w:rPr>
          <w:rFonts w:eastAsia="Times New Roman" w:cstheme="minorHAnsi"/>
          <w:color w:val="222222"/>
          <w:sz w:val="24"/>
          <w:szCs w:val="24"/>
          <w:lang w:val="en-US" w:eastAsia="ru-RU"/>
        </w:rPr>
      </w:pPr>
      <w:r w:rsidRPr="0025073A">
        <w:rPr>
          <w:rFonts w:eastAsia="Times New Roman" w:cstheme="minorHAnsi"/>
          <w:color w:val="222222"/>
          <w:sz w:val="24"/>
          <w:szCs w:val="24"/>
          <w:lang w:val="en-US" w:eastAsia="ru-RU"/>
        </w:rPr>
        <w:t xml:space="preserve">Sursa: </w:t>
      </w:r>
      <w:hyperlink r:id="rId42" w:history="1">
        <w:r w:rsidRPr="0025073A">
          <w:rPr>
            <w:rStyle w:val="a5"/>
            <w:rFonts w:eastAsia="Times New Roman" w:cstheme="minorHAnsi"/>
            <w:sz w:val="24"/>
            <w:szCs w:val="24"/>
            <w:lang w:eastAsia="ru-RU"/>
          </w:rPr>
          <w:t>www.europalibera.org</w:t>
        </w:r>
      </w:hyperlink>
    </w:p>
    <w:p w:rsidR="001F6029" w:rsidRPr="0025073A" w:rsidRDefault="001F6029" w:rsidP="001F6029">
      <w:pPr>
        <w:jc w:val="center"/>
        <w:rPr>
          <w:rFonts w:cstheme="minorHAnsi"/>
          <w:b/>
          <w:color w:val="44546A" w:themeColor="text2"/>
          <w:sz w:val="24"/>
          <w:szCs w:val="24"/>
          <w:u w:val="single"/>
          <w:lang w:val="en-US"/>
        </w:rPr>
      </w:pPr>
      <w:r w:rsidRPr="0025073A">
        <w:rPr>
          <w:rFonts w:cstheme="minorHAnsi"/>
          <w:b/>
          <w:color w:val="44546A" w:themeColor="text2"/>
          <w:sz w:val="24"/>
          <w:szCs w:val="24"/>
          <w:u w:val="single"/>
          <w:lang w:val="en-US"/>
        </w:rPr>
        <w:lastRenderedPageBreak/>
        <w:t>CIRCA 80 DE MII DE COPII AU CONDIȚII EUROPENE LA GRĂDINIȚĂ, DATORITĂ ROMÂNIEI</w:t>
      </w:r>
    </w:p>
    <w:p w:rsidR="00C95C90" w:rsidRPr="0025073A" w:rsidRDefault="001F6029" w:rsidP="001F6029">
      <w:pPr>
        <w:pStyle w:val="a7"/>
        <w:shd w:val="clear" w:color="auto" w:fill="FBFBFB"/>
        <w:spacing w:line="360" w:lineRule="atLeast"/>
        <w:jc w:val="center"/>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3108625" cy="2457450"/>
            <wp:effectExtent l="0" t="0" r="0" b="0"/>
            <wp:docPr id="54" name="Рисунок 54" descr="http://calm.md/img.php?km=cHVibGljL3B1YmxpY2F0aW9uX2NvdmVycy9kYW5pZWwtaW9uaXRhMW1lZGl1bWE5OTE2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calm.md/img.php?km=cHVibGljL3B1YmxpY2F0aW9uX2NvdmVycy9kYW5pZWwtaW9uaXRhMW1lZGl1bWE5OTE2LmpwZw==&amp;w=95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20637" cy="2466946"/>
                    </a:xfrm>
                    <a:prstGeom prst="rect">
                      <a:avLst/>
                    </a:prstGeom>
                    <a:noFill/>
                    <a:ln>
                      <a:noFill/>
                    </a:ln>
                  </pic:spPr>
                </pic:pic>
              </a:graphicData>
            </a:graphic>
          </wp:inline>
        </w:drawing>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Peste 830 de grădinițe, sau mai mult de jumătate din instituțiile preșcolare, au fost renovate cu susținerea fi</w:t>
      </w:r>
      <w:r w:rsidR="0025073A">
        <w:rPr>
          <w:rFonts w:asciiTheme="minorHAnsi" w:hAnsiTheme="minorHAnsi" w:cstheme="minorHAnsi"/>
          <w:color w:val="222222"/>
          <w:lang w:val="en-US"/>
        </w:rPr>
        <w:t>nanciară a Guvernului României.</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Aproape 80 de mii de copii din Republica Moldova au astfel posibilitatea de a merge la o grădiniță amenajată conform standerdelor europene. Datele au fost prezentate în cadrul unei conferințe de totalizare a primei etape </w:t>
      </w:r>
      <w:r w:rsidRPr="0025073A">
        <w:rPr>
          <w:rFonts w:asciiTheme="minorHAnsi" w:hAnsiTheme="minorHAnsi" w:cstheme="minorHAnsi"/>
          <w:color w:val="222222"/>
          <w:lang w:val="en-US"/>
        </w:rPr>
        <w:t>a ”Programului</w:t>
      </w:r>
      <w:r w:rsidRPr="0025073A">
        <w:rPr>
          <w:rFonts w:asciiTheme="minorHAnsi" w:hAnsiTheme="minorHAnsi" w:cstheme="minorHAnsi"/>
          <w:color w:val="222222"/>
          <w:lang w:val="en-US"/>
        </w:rPr>
        <w:t xml:space="preserve"> de asistenţă tehnică şi financiară acordată de Guvernul României pentru instituţiile preşcolare din Republica Moldova” în valoare de</w:t>
      </w:r>
      <w:r w:rsidRPr="0025073A">
        <w:rPr>
          <w:rFonts w:asciiTheme="minorHAnsi" w:hAnsiTheme="minorHAnsi" w:cstheme="minorHAnsi"/>
          <w:color w:val="222222"/>
          <w:lang w:val="en-US"/>
        </w:rPr>
        <w:t xml:space="preserve"> 23 de milioane de euro.</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Grădinița din satul Sauca, raionul Ocnița, este una din cele peste 830 de grădinițe renovate din grantul oferit de România. Potrivit primarului localității, Iraida Jitari, pentru lucrările de reabilitare a instituției au fost alocați apr</w:t>
      </w:r>
      <w:r w:rsidRPr="0025073A">
        <w:rPr>
          <w:rFonts w:asciiTheme="minorHAnsi" w:hAnsiTheme="minorHAnsi" w:cstheme="minorHAnsi"/>
          <w:color w:val="222222"/>
          <w:lang w:val="en-US"/>
        </w:rPr>
        <w:t>oape jumătate de milion de lei.</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”Grădinița noastră era fără ferestre, cu podul căzut, cu tencuiala căzută. Am fost nevoiți să îngrădim clădirea cu foi de ardezii ca să nu le cadă bucăți de tencuială peste copi</w:t>
      </w:r>
      <w:r w:rsidRPr="0025073A">
        <w:rPr>
          <w:rFonts w:asciiTheme="minorHAnsi" w:hAnsiTheme="minorHAnsi" w:cstheme="minorHAnsi"/>
          <w:color w:val="222222"/>
          <w:lang w:val="en-US"/>
        </w:rPr>
        <w:t>i”, a mărturisit Iraida Jitari.</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România a fost </w:t>
      </w:r>
      <w:r w:rsidRPr="0025073A">
        <w:rPr>
          <w:rFonts w:asciiTheme="minorHAnsi" w:hAnsiTheme="minorHAnsi" w:cstheme="minorHAnsi"/>
          <w:color w:val="222222"/>
          <w:lang w:val="en-US"/>
        </w:rPr>
        <w:t>permanent alături</w:t>
      </w:r>
      <w:r w:rsidRPr="0025073A">
        <w:rPr>
          <w:rFonts w:asciiTheme="minorHAnsi" w:hAnsiTheme="minorHAnsi" w:cstheme="minorHAnsi"/>
          <w:color w:val="222222"/>
          <w:lang w:val="en-US"/>
        </w:rPr>
        <w:t xml:space="preserve"> de Republica Moldova – sufletește, georgrafic, din punct de vedere al culturii, limbii și tradiției, oferind sprijin în domeniul educației dar și în altele în care i s-a solicitat ajutorul, a menționat în discursul său ambasadorul României la Chișinău, Daniel Ioniță. El a amintit, în acest sens, și mirobusele școlare donate de către </w:t>
      </w:r>
      <w:r w:rsidRPr="0025073A">
        <w:rPr>
          <w:rFonts w:asciiTheme="minorHAnsi" w:hAnsiTheme="minorHAnsi" w:cstheme="minorHAnsi"/>
          <w:color w:val="222222"/>
          <w:lang w:val="en-US"/>
        </w:rPr>
        <w:t>Guvernul de</w:t>
      </w:r>
      <w:r w:rsidRPr="0025073A">
        <w:rPr>
          <w:rFonts w:asciiTheme="minorHAnsi" w:hAnsiTheme="minorHAnsi" w:cstheme="minorHAnsi"/>
          <w:color w:val="222222"/>
          <w:lang w:val="en-US"/>
        </w:rPr>
        <w:t xml:space="preserve"> la București sau bursele de studii oferite tinerilor basarabeni. În ceea ce privește renovarea grădinițelor, oamenii sunt cei mai importanți susține Daniel Ioniță.</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lastRenderedPageBreak/>
        <w:t>”Acest program nu înseamnă doar cifre, înseamnă în primul rând oameni. Nu valoarea de 23 de milioane de euro este importantă, nici măcar faptul că 832 de grădinițe au fost renovate și utilate. Este impotant că fiecare bănuț a fost cheltuit cu folos. Că fiecare dintre cei 200 de mii de beneficiari ai programului- copiii care frecventează grădinițe la standarde europene, părinți care se pot angaja, cadre didactice care merg cu drag la servi</w:t>
      </w:r>
      <w:r w:rsidRPr="0025073A">
        <w:rPr>
          <w:rFonts w:asciiTheme="minorHAnsi" w:hAnsiTheme="minorHAnsi" w:cstheme="minorHAnsi"/>
          <w:color w:val="222222"/>
          <w:lang w:val="en-US"/>
        </w:rPr>
        <w:t>ciu”, a declarat Daniel Ioniță.</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Cele 23 de miloane de euro, dintre care ultimele 3 milioane alocate în acest an, au fost gestionate prin intermediul </w:t>
      </w:r>
      <w:r w:rsidRPr="0025073A">
        <w:rPr>
          <w:rFonts w:asciiTheme="minorHAnsi" w:hAnsiTheme="minorHAnsi" w:cstheme="minorHAnsi"/>
          <w:color w:val="222222"/>
          <w:lang w:val="en-US"/>
        </w:rPr>
        <w:t>Fondului de Investiții Sociale.</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„Timp de doi ani de zile s-a muncit mult. Au fost schimbate acoperișul complet la 268 de grădinițe, au fost instalate 240 de sisteme de încâlzire. 100 dintre grădinițe, până anul trecut, aveau încălzire în bază de sobe”, a constatat dir</w:t>
      </w:r>
      <w:r w:rsidRPr="0025073A">
        <w:rPr>
          <w:rFonts w:asciiTheme="minorHAnsi" w:hAnsiTheme="minorHAnsi" w:cstheme="minorHAnsi"/>
          <w:color w:val="222222"/>
          <w:lang w:val="en-US"/>
        </w:rPr>
        <w:t>ectorul Fondului, Mircea Eșanu.</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Lucrările finanţate din grantul oferit de Guvernul României au inclus reparaţii capitale a clădirilor, schimbarea acoperişului, a sistemelor de încălzire, a reţelelor electrice, amenajarea terenurilor de joacă, schimbarea ferestrelor şi uşilor sauizolarea termică a pereţilor exteriori.</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Sursa: </w:t>
      </w:r>
      <w:hyperlink r:id="rId44" w:history="1">
        <w:r w:rsidRPr="0025073A">
          <w:rPr>
            <w:rStyle w:val="a5"/>
            <w:rFonts w:asciiTheme="minorHAnsi" w:hAnsiTheme="minorHAnsi" w:cstheme="minorHAnsi"/>
            <w:lang w:val="ro-RO"/>
          </w:rPr>
          <w:t>radiochisinau.md</w:t>
        </w:r>
      </w:hyperlink>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25073A" w:rsidP="0025073A">
      <w:pPr>
        <w:pStyle w:val="1"/>
        <w:shd w:val="clear" w:color="auto" w:fill="FBFBFB"/>
        <w:spacing w:before="0" w:beforeAutospacing="0" w:after="0" w:afterAutospacing="0"/>
        <w:jc w:val="center"/>
        <w:rPr>
          <w:rFonts w:asciiTheme="minorHAnsi" w:hAnsiTheme="minorHAnsi" w:cstheme="minorHAnsi"/>
          <w:bCs w:val="0"/>
          <w:color w:val="44546A" w:themeColor="text2"/>
          <w:sz w:val="24"/>
          <w:szCs w:val="24"/>
          <w:u w:val="single"/>
          <w:lang w:val="en-US"/>
        </w:rPr>
      </w:pPr>
      <w:r w:rsidRPr="0025073A">
        <w:rPr>
          <w:rFonts w:asciiTheme="minorHAnsi" w:hAnsiTheme="minorHAnsi" w:cstheme="minorHAnsi"/>
          <w:bCs w:val="0"/>
          <w:color w:val="44546A" w:themeColor="text2"/>
          <w:sz w:val="24"/>
          <w:szCs w:val="24"/>
          <w:u w:val="single"/>
          <w:lang w:val="en-US"/>
        </w:rPr>
        <w:lastRenderedPageBreak/>
        <w:t>LOCUITORII DIN DOUĂ SATE RISCĂ SĂ PIARDĂ UN PROIECT DE 8 MLN LEI</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3945693"/>
            <wp:effectExtent l="0" t="0" r="3175" b="0"/>
            <wp:docPr id="55" name="Рисунок 55" descr="http://calm.md/img.php?km=cHVibGljL3B1YmxpY2F0aW9uX2NvdmVycy80NjMzNDBlOTI2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calm.md/img.php?km=cHVibGljL3B1YmxpY2F0aW9uX2NvdmVycy80NjMzNDBlOTI2LmpwZw==&amp;w=95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3945693"/>
                    </a:xfrm>
                    <a:prstGeom prst="rect">
                      <a:avLst/>
                    </a:prstGeom>
                    <a:noFill/>
                    <a:ln>
                      <a:noFill/>
                    </a:ln>
                  </pic:spPr>
                </pic:pic>
              </a:graphicData>
            </a:graphic>
          </wp:inline>
        </w:drawing>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Locuitorii din două sate din raionul Străşeni riscă să piardă un proiect de opt milioane de lei, bani cu care urma să fie construit un apeduct. Licitaţia pentru selectarea firmei care va face lucrările a fost organizată deja de patru ori, fiind contestată de fiecare dată de mai mulţi agenţi economici. Aceştia nu sunt de acord că au fost descalificaţi pentru că au preţuri mai mici decât valoarea proiectului. La rândul lor, membrii grupului de achiziţii spun că legea nu le permite participanţilor la licitaţie să scadă radical sumele indicate de proiectanţi, transmite IPN cu referire la o investigaţie realizată de Centrul de Invest</w:t>
      </w:r>
      <w:r w:rsidRPr="0025073A">
        <w:rPr>
          <w:rFonts w:asciiTheme="minorHAnsi" w:hAnsiTheme="minorHAnsi" w:cstheme="minorHAnsi"/>
          <w:color w:val="222222"/>
          <w:lang w:val="en-US"/>
        </w:rPr>
        <w:t>igaţii Jurnalistice.</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Satele Ghelăuza şi Saca numără împreună 1 300 de locuitori. Fântânile sunt o raritate aici, iar cele care există nu au suficientă apă, afirmă primarul Nicoleta Malai. Aşa că, administraţia locală a decis să înainteze un proiect pentru construcţia unui apeduct. Banii, 8,2 milioane de lei, au venit din partea Fondului Ecologic.  Prima tranşă, de două milioane, a fost acordată imediat ce proiectul a fost aprobat, iar de atunci comisia de licitaţie încearcă, fără succes, să selecteze antreprenorul care va efectua lucrările. Nicoleta Malai spune că, dacă agentul economic nu va fi ales până în luna noiembrie, localitatea va pierde proiectul, asta deoarece contractul cu Fondul Ecologic a fost încheiat pentru un an, perioadă în care lucrările trebuiau începute.</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lastRenderedPageBreak/>
        <w:t>Ultima licitaţie a avut loc la începutul lunii august, iar în competiţie s-au înscris şapte participanţi. În final, comisia a selectat o companie, motivând că aceasta a venit cu cea mai bună ofertă – aproape 7 milioane de lei cu tot cu TVA, şi care trebuia să înceapă imediat lucrările. Potrivit contractului, apeductul urmează să fie construit timp de trei luni. Însă, rezultatele licitaţiei au fost contestate de către trei participanţi, care consideră că au fost descalificaţi pe nedrept. Firmele nemulţumite au contestat licitaţia deja în instanţa de judecată, deoarece după intrarea în vigoare a noii legi privind achiziţiile publice, Agenţia de Achiziţii Publice nu mai examinează contestaţii</w:t>
      </w:r>
      <w:r w:rsidRPr="0025073A">
        <w:rPr>
          <w:rFonts w:asciiTheme="minorHAnsi" w:hAnsiTheme="minorHAnsi" w:cstheme="minorHAnsi"/>
          <w:color w:val="222222"/>
          <w:lang w:val="en-US"/>
        </w:rPr>
        <w:t>le depuse de agenţii economici.</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Olesea Stamate, preşedinta Asociaţiei pentru o Guvernare Eficientă şi Responsabilă (AGER), afirmă că, în afara multiplelor probleme pe care le ridică acest caz, cea mai acută este lipsa unei autorităţi responsabile de soluţionarea contestaţiilor. „Agenţia pentru Soluţionarea Contestaţiilor nu este creată încă, deoarece modificările la legea nouă privind achiziţiile publice abia urmează a fi votate în lectura a doua, în sesiunea de toamnă a Parlamentului. Însă, corect ar fi fost ca Agenţia Achiziţii Publice să menţină, temporar, până la crearea noii autorităţi, funcţia de soluţionare a contestaţiilor. Astfel, agenţii economici sunt nevoiţi să-şi soluţioneze pretenţiile în instanţa de judecată, unde ştim bine cât poate dura examinarea unui dosar”, a spus în concluzie preşedinta AGER, citată de autorii investigaţiei.</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Sursa: </w:t>
      </w:r>
      <w:hyperlink r:id="rId46" w:history="1">
        <w:r w:rsidRPr="0025073A">
          <w:rPr>
            <w:rStyle w:val="a5"/>
            <w:rFonts w:asciiTheme="minorHAnsi" w:hAnsiTheme="minorHAnsi" w:cstheme="minorHAnsi"/>
            <w:lang w:val="ro-RO"/>
          </w:rPr>
          <w:t>www.ipn.md</w:t>
        </w:r>
      </w:hyperlink>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p>
    <w:p w:rsidR="001F6029" w:rsidRPr="0025073A" w:rsidRDefault="001F6029" w:rsidP="00C95C90">
      <w:pPr>
        <w:pStyle w:val="a7"/>
        <w:shd w:val="clear" w:color="auto" w:fill="FBFBFB"/>
        <w:spacing w:line="360" w:lineRule="atLeast"/>
        <w:jc w:val="both"/>
        <w:rPr>
          <w:rFonts w:asciiTheme="minorHAnsi" w:hAnsiTheme="minorHAnsi" w:cstheme="minorHAnsi"/>
          <w:color w:val="222222"/>
          <w:lang w:val="en-US"/>
        </w:rPr>
      </w:pPr>
    </w:p>
    <w:p w:rsidR="001F6029" w:rsidRPr="0025073A" w:rsidRDefault="0025073A" w:rsidP="0025073A">
      <w:pPr>
        <w:pStyle w:val="1"/>
        <w:shd w:val="clear" w:color="auto" w:fill="FBFBFB"/>
        <w:spacing w:before="0" w:beforeAutospacing="0" w:after="0" w:afterAutospacing="0"/>
        <w:jc w:val="center"/>
        <w:rPr>
          <w:rFonts w:asciiTheme="minorHAnsi" w:hAnsiTheme="minorHAnsi" w:cstheme="minorHAnsi"/>
          <w:bCs w:val="0"/>
          <w:color w:val="44546A" w:themeColor="text2"/>
          <w:sz w:val="24"/>
          <w:szCs w:val="24"/>
          <w:u w:val="single"/>
          <w:lang w:val="en-US"/>
        </w:rPr>
      </w:pPr>
      <w:r w:rsidRPr="0025073A">
        <w:rPr>
          <w:rFonts w:asciiTheme="minorHAnsi" w:hAnsiTheme="minorHAnsi" w:cstheme="minorHAnsi"/>
          <w:bCs w:val="0"/>
          <w:color w:val="44546A" w:themeColor="text2"/>
          <w:sz w:val="24"/>
          <w:szCs w:val="24"/>
          <w:u w:val="single"/>
          <w:lang w:val="en-US"/>
        </w:rPr>
        <w:lastRenderedPageBreak/>
        <w:t>GUVERNUL STATELOR UNITE ALE AMERICII VA OFERI REPUBLICII MOLDOVA UN GRANT ÎN VALOARE DE 4,2 MILIOANE DE DOLARI</w:t>
      </w:r>
    </w:p>
    <w:p w:rsidR="001F6029" w:rsidRPr="0025073A" w:rsidRDefault="001F6029" w:rsidP="00C95C90">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3951946"/>
            <wp:effectExtent l="0" t="0" r="3175" b="0"/>
            <wp:docPr id="56" name="Рисунок 56" descr="http://calm.md/img.php?km=cHVibGljL3B1YmxpY2F0aW9uX2NvdmVycy9tZWRpYTE0NzM4NzMzNDY3OTUwMzcwMDQzZGY5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calm.md/img.php?km=cHVibGljL3B1YmxpY2F0aW9uX2NvdmVycy9tZWRpYTE0NzM4NzMzNDY3OTUwMzcwMDQzZGY5LmpwZw==&amp;w=9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3951946"/>
                    </a:xfrm>
                    <a:prstGeom prst="rect">
                      <a:avLst/>
                    </a:prstGeom>
                    <a:noFill/>
                    <a:ln>
                      <a:noFill/>
                    </a:ln>
                  </pic:spPr>
                </pic:pic>
              </a:graphicData>
            </a:graphic>
          </wp:inline>
        </w:drawing>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Guvernul Statelor Unite ale Americii va oferi asistență Republicii Moldova pentru dezvoltarea unei guvernări democratice și transparente. Un proiect de Hotărâre în acest sens a fost aprobat la data de 14 septembrie, </w:t>
      </w:r>
      <w:r w:rsidRPr="0025073A">
        <w:rPr>
          <w:rFonts w:asciiTheme="minorHAnsi" w:hAnsiTheme="minorHAnsi" w:cstheme="minorHAnsi"/>
          <w:color w:val="222222"/>
          <w:lang w:val="en-US"/>
        </w:rPr>
        <w:t>de către Cabinetul de miniștri.</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Conform Acordului, Guvernul Statelor Unite ale Americii va oferi Republicii Moldova un grant în valoare de 4,2 milioane de dolari. Banii vor fi utilizaţi pentru realizarea proiectelor de implicare sporită a cetățenilor în procesul decizional din țara noastră, asigurarea unui sistem judecătoresc mai transparent și responsabil, crearea condițiilor optime pentru autoritățile publice în vederea soluți</w:t>
      </w:r>
      <w:r w:rsidRPr="0025073A">
        <w:rPr>
          <w:rFonts w:asciiTheme="minorHAnsi" w:hAnsiTheme="minorHAnsi" w:cstheme="minorHAnsi"/>
          <w:color w:val="222222"/>
          <w:lang w:val="en-US"/>
        </w:rPr>
        <w:t>onării problemelor cetățenilor.</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De asemenea, Acordul are menirea să mențină relațiile de cooperare dintre Guvern și Statele Unite, contribuind la consolidarea societății civile și a proceselor democratice din Republica Moldova, fortificarea eforturilor pentru reformarea sectorului justiției, combaterea corupției, sporirea credibil</w:t>
      </w:r>
      <w:r w:rsidRPr="0025073A">
        <w:rPr>
          <w:rFonts w:asciiTheme="minorHAnsi" w:hAnsiTheme="minorHAnsi" w:cstheme="minorHAnsi"/>
          <w:color w:val="222222"/>
          <w:lang w:val="en-US"/>
        </w:rPr>
        <w:t>ității în procesele electorale.</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Acordul bilateral urmează să fie semnat la Chișinău, până la sfârșitul lunii septembrie, și va fi valabil până la data de 30 iunie 2021.</w:t>
      </w:r>
    </w:p>
    <w:p w:rsidR="001D349E" w:rsidRPr="0025073A" w:rsidRDefault="001F6029" w:rsidP="007C3DE4">
      <w:pPr>
        <w:pStyle w:val="a7"/>
        <w:shd w:val="clear" w:color="auto" w:fill="FBFBFB"/>
        <w:spacing w:line="360" w:lineRule="atLeast"/>
        <w:jc w:val="both"/>
        <w:rPr>
          <w:rFonts w:asciiTheme="minorHAnsi" w:hAnsiTheme="minorHAnsi" w:cstheme="minorHAnsi"/>
          <w:color w:val="222222"/>
          <w:lang w:val="ro-RO"/>
        </w:rPr>
      </w:pPr>
      <w:r w:rsidRPr="0025073A">
        <w:rPr>
          <w:rFonts w:asciiTheme="minorHAnsi" w:hAnsiTheme="minorHAnsi" w:cstheme="minorHAnsi"/>
          <w:color w:val="222222"/>
          <w:lang w:val="ro-RO"/>
        </w:rPr>
        <w:t xml:space="preserve">Sursa: </w:t>
      </w:r>
      <w:hyperlink r:id="rId48" w:history="1">
        <w:r w:rsidRPr="0025073A">
          <w:rPr>
            <w:rStyle w:val="a5"/>
            <w:rFonts w:asciiTheme="minorHAnsi" w:hAnsiTheme="minorHAnsi" w:cstheme="minorHAnsi"/>
            <w:lang w:val="ro-RO"/>
          </w:rPr>
          <w:t>www.realitatea.md</w:t>
        </w:r>
      </w:hyperlink>
    </w:p>
    <w:p w:rsidR="001F6029" w:rsidRPr="0025073A" w:rsidRDefault="0025073A" w:rsidP="0025073A">
      <w:pPr>
        <w:pStyle w:val="1"/>
        <w:shd w:val="clear" w:color="auto" w:fill="FBFBFB"/>
        <w:spacing w:before="0" w:beforeAutospacing="0" w:after="0" w:afterAutospacing="0"/>
        <w:jc w:val="center"/>
        <w:rPr>
          <w:rFonts w:asciiTheme="minorHAnsi" w:hAnsiTheme="minorHAnsi" w:cstheme="minorHAnsi"/>
          <w:bCs w:val="0"/>
          <w:color w:val="44546A" w:themeColor="text2"/>
          <w:sz w:val="24"/>
          <w:szCs w:val="24"/>
          <w:u w:val="single"/>
          <w:lang w:val="en-US"/>
        </w:rPr>
      </w:pPr>
      <w:r w:rsidRPr="0025073A">
        <w:rPr>
          <w:rFonts w:asciiTheme="minorHAnsi" w:hAnsiTheme="minorHAnsi" w:cstheme="minorHAnsi"/>
          <w:bCs w:val="0"/>
          <w:color w:val="44546A" w:themeColor="text2"/>
          <w:sz w:val="24"/>
          <w:szCs w:val="24"/>
          <w:u w:val="single"/>
          <w:lang w:val="en-US"/>
        </w:rPr>
        <w:lastRenderedPageBreak/>
        <w:t>A DEMARAT PROIECTUL COMUNITAR „BUCURIA COPIILOR DIN CARTIERUL DĂNUȚENI”</w:t>
      </w:r>
    </w:p>
    <w:p w:rsidR="001F6029" w:rsidRPr="0025073A" w:rsidRDefault="001F6029" w:rsidP="007C3DE4">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4458445"/>
            <wp:effectExtent l="0" t="0" r="3175" b="0"/>
            <wp:docPr id="57" name="Рисунок 57" descr="http://calm.md/img.php?km=cHVibGljL3B1YmxpY2F0aW9uX2NvdmVycy9JTUc1MjY3LTU1MHg0MTNhZGFmZi5qcG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calm.md/img.php?km=cHVibGljL3B1YmxpY2F0aW9uX2NvdmVycy9JTUc1MjY3LTU1MHg0MTNhZGFmZi5qcGc=&amp;w=9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4458445"/>
                    </a:xfrm>
                    <a:prstGeom prst="rect">
                      <a:avLst/>
                    </a:prstGeom>
                    <a:noFill/>
                    <a:ln>
                      <a:noFill/>
                    </a:ln>
                  </pic:spPr>
                </pic:pic>
              </a:graphicData>
            </a:graphic>
          </wp:inline>
        </w:drawing>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În curînd locuitorii cartierului Dănuțeni se vor putea bucura de un loc de joacă, odihnă, agrement și sport de o frumusețe deosebită. Pe data de 30 august 2016, ora 18.00, pe stadionul din cartierul Dănuțeni, situat între liceul teoretic „Ion Creangă” și grădinița „Tereza Sobolevschi”, a avut loc conferința de lansare a proiectului comunitar „Bucuria copiilor din Cartierul Dănuţeni”, implementat de Primăria orașului Ungheni în parteneriat cu Grupul d</w:t>
      </w:r>
      <w:r w:rsidRPr="0025073A">
        <w:rPr>
          <w:rFonts w:asciiTheme="minorHAnsi" w:hAnsiTheme="minorHAnsi" w:cstheme="minorHAnsi"/>
          <w:color w:val="222222"/>
          <w:lang w:val="en-US"/>
        </w:rPr>
        <w:t xml:space="preserve">e Inițiativă Locală „Dănuțeni” </w:t>
      </w:r>
      <w:r w:rsidRPr="0025073A">
        <w:rPr>
          <w:rFonts w:asciiTheme="minorHAnsi" w:hAnsiTheme="minorHAnsi" w:cstheme="minorHAnsi"/>
          <w:color w:val="222222"/>
          <w:lang w:val="en-US"/>
        </w:rPr>
        <w:t xml:space="preserve">în cadrul proiectului „Cheltuim eficient bugetul local”. Participanții la eveniment s-au arătat foarte entuziasmați și au manifestat interes deosebit de a se implica la realizarea activităților proiectului pentru a se bucura în final de un teren care </w:t>
      </w:r>
      <w:r w:rsidRPr="0025073A">
        <w:rPr>
          <w:rFonts w:asciiTheme="minorHAnsi" w:hAnsiTheme="minorHAnsi" w:cstheme="minorHAnsi"/>
          <w:color w:val="222222"/>
          <w:lang w:val="en-US"/>
        </w:rPr>
        <w:t>nu a mai fost în acest Cartier.</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Liderul Grupului de Inițiativă Locală „Dănuțeni”, Dna Svetlana Năstas, împreună cu reprezentanții echipei de implementare a proiectului „Cheltuim eficient bugetul local” și a Primăria orașului Ungheni, au informat locuitorii cartierului Dănuțeni despre lucrările preconizate a fi realizate și investițiile care vor fi alocate pentru amenajarea și dotarea locului de joacă pentru copii, a terenului de odihnă și agrement pentru adulți și a stadionului. Cei peste 3800 copii și tineri din cartierul Dănuțeni vor beneficia pe terenul de joacă de un tobogan, un scrînciob dublu, două balansoare și o ladă cu nisip. Terenul de odihnă și agrement va include trei alei pavate, bănci, urne de gunoi și felinare, iar terenul de sport va avea toate componentele necesare: două porți </w:t>
      </w:r>
      <w:r w:rsidRPr="0025073A">
        <w:rPr>
          <w:rFonts w:asciiTheme="minorHAnsi" w:hAnsiTheme="minorHAnsi" w:cstheme="minorHAnsi"/>
          <w:color w:val="222222"/>
          <w:lang w:val="en-US"/>
        </w:rPr>
        <w:lastRenderedPageBreak/>
        <w:t>mini-fotbal, două bare pentru volei, două panouri și coșuri de baschet și un gard din plasă. S-a accentuat necesitatea implicării și participării locuitorilor la activitățile de reabilitare a spațiilor verzi și anume la plantarea arborilor și arbuștilor, sădirea florilor și semănatul ierbii. A fost prezentată planșa proiectului elaborată de arhitecți voluntari cu imagini cum va arăta teren</w:t>
      </w:r>
      <w:r w:rsidRPr="0025073A">
        <w:rPr>
          <w:rFonts w:asciiTheme="minorHAnsi" w:hAnsiTheme="minorHAnsi" w:cstheme="minorHAnsi"/>
          <w:color w:val="222222"/>
          <w:lang w:val="en-US"/>
        </w:rPr>
        <w:t>ul după finalizarea lucrărilor.</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Cei peste 70 de participanți la conferința de lansare și-au manifestat acordul de a se implica la implementarea activităților și de a contribui la realizarea acestui vis pentru cartierul Dănuțeni. La eveniment au participat și consilierii orășenești, locuitori ai acestui cartier, asigurînd că se vor implica atît la monitorizarea executării lucrărilor, cît și la oferirea contribuțiilor financiare. Consilierul orășenesc Andrei Butnaru, Directorul Centrului Regional Ungheni, </w:t>
      </w:r>
      <w:r w:rsidRPr="0025073A">
        <w:rPr>
          <w:rFonts w:asciiTheme="minorHAnsi" w:hAnsiTheme="minorHAnsi" w:cstheme="minorHAnsi"/>
          <w:color w:val="222222"/>
          <w:lang w:val="en-US"/>
        </w:rPr>
        <w:t>Compania StarNet</w:t>
      </w:r>
      <w:r w:rsidRPr="0025073A">
        <w:rPr>
          <w:rFonts w:asciiTheme="minorHAnsi" w:hAnsiTheme="minorHAnsi" w:cstheme="minorHAnsi"/>
          <w:color w:val="222222"/>
          <w:lang w:val="en-US"/>
        </w:rPr>
        <w:t xml:space="preserve"> a venit cu o supriză, anunțîndu-i pe cei prezenți că după finalizarea lucrărilor de amenajare va inaugura o zonă Wi-F</w:t>
      </w:r>
      <w:r w:rsidRPr="0025073A">
        <w:rPr>
          <w:rFonts w:asciiTheme="minorHAnsi" w:hAnsiTheme="minorHAnsi" w:cstheme="minorHAnsi"/>
          <w:color w:val="222222"/>
          <w:lang w:val="en-US"/>
        </w:rPr>
        <w:t>i cu acces gratuit la internet.</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S-a discutat despre modalitățile de implicare a cetățenilor în procesul de implementare a activităților proiectului. Totodată, a fost lansată oficial Campania de colectare de fonduri „Un leu pentru cartierul meu”, iar cei prezenți nu s-au lăsat mult convinși despre necesitatea participării fie prin voluntariat, muncă sau resurse financiare, care vor putea fi utilizate pentru asigurarea durabilității proiectului și extinderea lui. S-a propus amenjarea pe viitor a unei scene in aer liber acoperită pentru organizarea concertelor și hramului, procurarea tehnicii de scenă, amenajarea unui teren de fitness în aer liber, etc. Pentru a păstra și proteja terenul care va fi amenajat în cadrul proiectului „Bucuria copiilor din Cartierul Dănuțeni” dna Zinauda Vrabie, directoarea Liceului Teoretic „I.Creangă” a propus din fondurile colectate în cadrul Campaniei „Un leu pentru cartierul meu” să fie procurată o cameră video, astfel fiind asigurată securitatea și integritatea cetățenilor și a terenului amenajat. Atît reprezentanții Liceului Teoretic „I.Creangă” cît și ai grădiniței „T.Sobolevschi” au dat asigurări că vor sensibiliza copiii/elevii, educatorii/profesorii și părinții să se implice în campania de colectare de fonduri. Imediat după lansarea campaniei de colectare de fonduri, în bol s-au adunat peste 4</w:t>
      </w:r>
      <w:r w:rsidRPr="0025073A">
        <w:rPr>
          <w:rFonts w:asciiTheme="minorHAnsi" w:hAnsiTheme="minorHAnsi" w:cstheme="minorHAnsi"/>
          <w:color w:val="222222"/>
          <w:lang w:val="en-US"/>
        </w:rPr>
        <w:t>00 lei.</w:t>
      </w:r>
    </w:p>
    <w:p w:rsidR="001F6029" w:rsidRPr="0025073A" w:rsidRDefault="001F6029"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Proiectul comunitar „Bucuria copiilor din Cartierul Dănuțeni” va fi finalizat în luna octombrie anul curent Valoarea proiectului este 273 800,00 lei, dintre care 269 800,00 lei reprezintă componenta de grant, iar 4000 lei reprezintă contribuția pa</w:t>
      </w:r>
      <w:r w:rsidRPr="0025073A">
        <w:rPr>
          <w:rFonts w:asciiTheme="minorHAnsi" w:hAnsiTheme="minorHAnsi" w:cstheme="minorHAnsi"/>
          <w:color w:val="222222"/>
          <w:lang w:val="en-US"/>
        </w:rPr>
        <w:t xml:space="preserve">rtenerilor.    </w:t>
      </w:r>
    </w:p>
    <w:p w:rsidR="001F6029" w:rsidRPr="0025073A" w:rsidRDefault="001F6029" w:rsidP="001F6029">
      <w:pPr>
        <w:pStyle w:val="a7"/>
        <w:shd w:val="clear" w:color="auto" w:fill="FBFBFB"/>
        <w:spacing w:line="360" w:lineRule="atLeast"/>
        <w:jc w:val="both"/>
        <w:rPr>
          <w:rFonts w:asciiTheme="minorHAnsi" w:hAnsiTheme="minorHAnsi" w:cstheme="minorHAnsi"/>
          <w:b/>
          <w:color w:val="222222"/>
          <w:lang w:val="en-US"/>
        </w:rPr>
      </w:pPr>
      <w:r w:rsidRPr="0025073A">
        <w:rPr>
          <w:rFonts w:asciiTheme="minorHAnsi" w:hAnsiTheme="minorHAnsi" w:cstheme="minorHAnsi"/>
          <w:b/>
          <w:color w:val="222222"/>
          <w:lang w:val="en-US"/>
        </w:rPr>
        <w:t>Pentru detalii, telefon de contact: 236 2 53 09, 079305686.</w:t>
      </w:r>
    </w:p>
    <w:p w:rsidR="00AE2CE8" w:rsidRPr="0025073A" w:rsidRDefault="00AE2CE8"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Sursa: </w:t>
      </w:r>
      <w:hyperlink r:id="rId50" w:history="1">
        <w:r w:rsidRPr="0025073A">
          <w:rPr>
            <w:rStyle w:val="a5"/>
            <w:rFonts w:asciiTheme="minorHAnsi" w:hAnsiTheme="minorHAnsi" w:cstheme="minorHAnsi"/>
            <w:lang w:val="ro-RO"/>
          </w:rPr>
          <w:t>ungheni.md</w:t>
        </w:r>
      </w:hyperlink>
    </w:p>
    <w:p w:rsidR="00645780" w:rsidRDefault="00645780" w:rsidP="001F6029">
      <w:pPr>
        <w:pStyle w:val="a7"/>
        <w:shd w:val="clear" w:color="auto" w:fill="FBFBFB"/>
        <w:spacing w:line="360" w:lineRule="atLeast"/>
        <w:jc w:val="both"/>
        <w:rPr>
          <w:rFonts w:asciiTheme="minorHAnsi" w:hAnsiTheme="minorHAnsi" w:cstheme="minorHAnsi"/>
          <w:color w:val="222222"/>
          <w:lang w:val="en-US"/>
        </w:rPr>
      </w:pPr>
    </w:p>
    <w:p w:rsidR="0025073A" w:rsidRPr="0025073A" w:rsidRDefault="0025073A" w:rsidP="001F6029">
      <w:pPr>
        <w:pStyle w:val="a7"/>
        <w:shd w:val="clear" w:color="auto" w:fill="FBFBFB"/>
        <w:spacing w:line="360" w:lineRule="atLeast"/>
        <w:jc w:val="both"/>
        <w:rPr>
          <w:rFonts w:asciiTheme="minorHAnsi" w:hAnsiTheme="minorHAnsi" w:cstheme="minorHAnsi"/>
          <w:color w:val="222222"/>
          <w:lang w:val="en-US"/>
        </w:rPr>
      </w:pPr>
    </w:p>
    <w:p w:rsidR="00645780" w:rsidRPr="0025073A" w:rsidRDefault="0025073A" w:rsidP="0025073A">
      <w:pPr>
        <w:pStyle w:val="1"/>
        <w:shd w:val="clear" w:color="auto" w:fill="FBFBFB"/>
        <w:spacing w:before="0" w:beforeAutospacing="0" w:after="0" w:afterAutospacing="0"/>
        <w:jc w:val="center"/>
        <w:rPr>
          <w:rFonts w:asciiTheme="minorHAnsi" w:hAnsiTheme="minorHAnsi" w:cstheme="minorHAnsi"/>
          <w:bCs w:val="0"/>
          <w:color w:val="44546A" w:themeColor="text2"/>
          <w:sz w:val="24"/>
          <w:szCs w:val="24"/>
          <w:u w:val="single"/>
          <w:lang w:val="en-US"/>
        </w:rPr>
      </w:pPr>
      <w:r w:rsidRPr="0025073A">
        <w:rPr>
          <w:rFonts w:asciiTheme="minorHAnsi" w:hAnsiTheme="minorHAnsi" w:cstheme="minorHAnsi"/>
          <w:bCs w:val="0"/>
          <w:color w:val="44546A" w:themeColor="text2"/>
          <w:sz w:val="24"/>
          <w:szCs w:val="24"/>
          <w:u w:val="single"/>
          <w:lang w:val="en-US"/>
        </w:rPr>
        <w:lastRenderedPageBreak/>
        <w:t>REABILITAREA PODULUI DE LA BRICENI, PE ULTIMA SUTĂ DE METRI</w:t>
      </w:r>
    </w:p>
    <w:p w:rsidR="00645780" w:rsidRPr="0025073A" w:rsidRDefault="00645780" w:rsidP="001F6029">
      <w:pPr>
        <w:pStyle w:val="a7"/>
        <w:shd w:val="clear" w:color="auto" w:fill="FBFBFB"/>
        <w:spacing w:line="360" w:lineRule="atLeast"/>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4452192"/>
            <wp:effectExtent l="0" t="0" r="3175" b="5715"/>
            <wp:docPr id="58" name="Рисунок 58" descr="http://calm.md/img.php?km=cHVibGljL3B1YmxpY2F0aW9uX2NvdmVycy9CcmljZW5pcG9kMS02MDB4NDUwNjZlMmIuanBn&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calm.md/img.php?km=cHVibGljL3B1YmxpY2F0aW9uX2NvdmVycy9CcmljZW5pcG9kMS02MDB4NDUwNjZlMmIuanBn&amp;w=95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4452192"/>
                    </a:xfrm>
                    <a:prstGeom prst="rect">
                      <a:avLst/>
                    </a:prstGeom>
                    <a:noFill/>
                    <a:ln>
                      <a:noFill/>
                    </a:ln>
                  </pic:spPr>
                </pic:pic>
              </a:graphicData>
            </a:graphic>
          </wp:inline>
        </w:drawing>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Lucrările de reabilitare a podului de la Briceni sunt pe ultima sută de metri. Drumarii planifică să finiseze podul la începutul lunii octombrie curent. Până în prezent, în cadrul proiectului a fost reabilitat un pod din satul Grimăncăuți și a unui segment de drum de 5,8 km. Precizăm că respectiva porțiune de drum asigură circulația rutieră regională și națională către frontiera cu Ucraina.</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Style w:val="a4"/>
          <w:rFonts w:asciiTheme="minorHAnsi" w:hAnsiTheme="minorHAnsi" w:cstheme="minorHAnsi"/>
          <w:color w:val="222222"/>
          <w:lang w:val="en-US"/>
        </w:rPr>
        <w:t>„Conectarea Parcului Industrial «Edineț» la infrastructura de acces și utilitățile publice”</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Lucrările de construire a sediului administrativ vor fi finalizate în curând. Estimativ, edificiul va fi dat în folosință la sfârșitul lunii septembrie curent. Anterior, în cadrul proiectului de la Parcul Indiustrial „Edineț” au fost asigurate infrastructura de acces și utilitățile publice.</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Style w:val="a4"/>
          <w:rFonts w:asciiTheme="minorHAnsi" w:hAnsiTheme="minorHAnsi" w:cstheme="minorHAnsi"/>
          <w:color w:val="222222"/>
          <w:lang w:val="en-US"/>
        </w:rPr>
        <w:t>„Crearea sistemului integrat de dezvoltare durabilă a sectorului apicol în Regiunea de Dezvoltare Nord a Republicii Moldova”</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Lucrările de reparație a centrui apicol în orașul Cupcini, raionul Edineț, se desfășoară conform planului și vor fi finalizate în decurs de câteva săptămâni. Cetrul apicol va fi constituit din două departamente, unde vor fi create cel puțin nouă locuri de muncă: un centru informațional și de marketing a produselor apicole renovat și dotat tehnic și un centru de achiziție, procesare și ambalare a produselor apicole.</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Style w:val="a4"/>
          <w:rFonts w:asciiTheme="minorHAnsi" w:hAnsiTheme="minorHAnsi" w:cstheme="minorHAnsi"/>
          <w:color w:val="222222"/>
          <w:lang w:val="en-US"/>
        </w:rPr>
        <w:lastRenderedPageBreak/>
        <w:t>„Centrul Creativ-Inovativ PRO Cariera (Otaci)”</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Specialiștii </w:t>
      </w:r>
      <w:hyperlink r:id="rId52" w:tgtFrame="_blank" w:history="1">
        <w:r w:rsidRPr="0025073A">
          <w:rPr>
            <w:rStyle w:val="a5"/>
            <w:rFonts w:asciiTheme="minorHAnsi" w:hAnsiTheme="minorHAnsi" w:cstheme="minorHAnsi"/>
            <w:color w:val="4182D1"/>
            <w:lang w:val="en-US"/>
          </w:rPr>
          <w:t>ADR Nord</w:t>
        </w:r>
      </w:hyperlink>
      <w:r w:rsidRPr="0025073A">
        <w:rPr>
          <w:rFonts w:asciiTheme="minorHAnsi" w:hAnsiTheme="minorHAnsi" w:cstheme="minorHAnsi"/>
          <w:color w:val="222222"/>
          <w:lang w:val="en-US"/>
        </w:rPr>
        <w:t> au constatat că lucrările în cadrul proiectului de la Otaci sunt efectuate conform graficului, însă este necesar să se efectueze unele modificări în documentația de proiect. Pe termen lung, Centrul de la Otaci își doreste să devină o soluție curentă pentru problemele de integrare a tinerilor.</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4456443"/>
            <wp:effectExtent l="0" t="0" r="3175" b="1270"/>
            <wp:docPr id="59" name="Рисунок 59" descr="http://adrnord.md/public/files/08_septembrie_2016/Cupcini_ADR_Nor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adrnord.md/public/files/08_septembrie_2016/Cupcini_ADR_Nord_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0425" cy="4456443"/>
                    </a:xfrm>
                    <a:prstGeom prst="rect">
                      <a:avLst/>
                    </a:prstGeom>
                    <a:noFill/>
                    <a:ln>
                      <a:noFill/>
                    </a:ln>
                  </pic:spPr>
                </pic:pic>
              </a:graphicData>
            </a:graphic>
          </wp:inline>
        </w:drawing>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Style w:val="a4"/>
          <w:rFonts w:asciiTheme="minorHAnsi" w:hAnsiTheme="minorHAnsi" w:cstheme="minorHAnsi"/>
          <w:i/>
          <w:iCs/>
          <w:color w:val="222222"/>
          <w:lang w:val="en-US"/>
        </w:rPr>
        <w:t>Până în anul 2020, din Fondul Național de Dezvoltare Regională pentru dezvoltarea regiunilor vor fi alocați circa un miliard de lei. Acești bani vor fi folosiți pentru realizarea proiectelor de aprovizionare cu apă și canalizare, drumuri regionale și locale, managementul deșeurilor solide, eficiență energetică și infrastructură de afaceri și atractivitate turistică.</w:t>
      </w:r>
      <w:r w:rsidRPr="0025073A">
        <w:rPr>
          <w:rFonts w:asciiTheme="minorHAnsi" w:hAnsiTheme="minorHAnsi" w:cstheme="minorHAnsi"/>
          <w:color w:val="222222"/>
          <w:lang w:val="en-US"/>
        </w:rPr>
        <w:t> </w:t>
      </w:r>
    </w:p>
    <w:p w:rsidR="00645780" w:rsidRPr="0025073A" w:rsidRDefault="00645780" w:rsidP="00645780">
      <w:pPr>
        <w:pStyle w:val="a7"/>
        <w:shd w:val="clear" w:color="auto" w:fill="FBFBFB"/>
        <w:jc w:val="both"/>
        <w:rPr>
          <w:rFonts w:asciiTheme="minorHAnsi" w:hAnsiTheme="minorHAnsi" w:cstheme="minorHAnsi"/>
          <w:color w:val="222222"/>
        </w:rPr>
      </w:pPr>
      <w:r w:rsidRPr="0025073A">
        <w:rPr>
          <w:rFonts w:asciiTheme="minorHAnsi" w:hAnsiTheme="minorHAnsi" w:cstheme="minorHAnsi"/>
          <w:color w:val="222222"/>
        </w:rPr>
        <w:t>Diana Munteanu</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Sursa: </w:t>
      </w:r>
      <w:r w:rsidRPr="0025073A">
        <w:rPr>
          <w:rFonts w:asciiTheme="minorHAnsi" w:hAnsiTheme="minorHAnsi" w:cstheme="minorHAnsi"/>
          <w:color w:val="222222"/>
          <w:lang w:val="ro-RO"/>
        </w:rPr>
        <w:t> </w:t>
      </w:r>
      <w:hyperlink r:id="rId54" w:history="1">
        <w:r w:rsidRPr="0025073A">
          <w:rPr>
            <w:rStyle w:val="a5"/>
            <w:rFonts w:asciiTheme="minorHAnsi" w:hAnsiTheme="minorHAnsi" w:cstheme="minorHAnsi"/>
            <w:lang w:val="ro-RO"/>
          </w:rPr>
          <w:t>provincial.md</w:t>
        </w:r>
      </w:hyperlink>
    </w:p>
    <w:p w:rsidR="00645780" w:rsidRPr="0025073A" w:rsidRDefault="00645780" w:rsidP="00645780">
      <w:pPr>
        <w:pStyle w:val="a7"/>
        <w:shd w:val="clear" w:color="auto" w:fill="FBFBFB"/>
        <w:jc w:val="both"/>
        <w:rPr>
          <w:rFonts w:asciiTheme="minorHAnsi" w:hAnsiTheme="minorHAnsi" w:cstheme="minorHAnsi"/>
          <w:color w:val="222222"/>
          <w:lang w:val="en-US"/>
        </w:rPr>
      </w:pPr>
    </w:p>
    <w:p w:rsidR="00645780" w:rsidRPr="0025073A" w:rsidRDefault="00645780" w:rsidP="00645780">
      <w:pPr>
        <w:pStyle w:val="a7"/>
        <w:shd w:val="clear" w:color="auto" w:fill="FBFBFB"/>
        <w:jc w:val="both"/>
        <w:rPr>
          <w:rFonts w:asciiTheme="minorHAnsi" w:hAnsiTheme="minorHAnsi" w:cstheme="minorHAnsi"/>
          <w:color w:val="222222"/>
          <w:lang w:val="en-US"/>
        </w:rPr>
      </w:pPr>
    </w:p>
    <w:p w:rsidR="00645780" w:rsidRPr="0025073A" w:rsidRDefault="00645780" w:rsidP="00645780">
      <w:pPr>
        <w:pStyle w:val="a7"/>
        <w:shd w:val="clear" w:color="auto" w:fill="FBFBFB"/>
        <w:jc w:val="both"/>
        <w:rPr>
          <w:rFonts w:asciiTheme="minorHAnsi" w:hAnsiTheme="minorHAnsi" w:cstheme="minorHAnsi"/>
          <w:color w:val="222222"/>
          <w:lang w:val="en-US"/>
        </w:rPr>
      </w:pPr>
    </w:p>
    <w:p w:rsidR="00645780" w:rsidRPr="0025073A" w:rsidRDefault="00645780" w:rsidP="00645780">
      <w:pPr>
        <w:pStyle w:val="a7"/>
        <w:shd w:val="clear" w:color="auto" w:fill="FBFBFB"/>
        <w:jc w:val="both"/>
        <w:rPr>
          <w:rFonts w:asciiTheme="minorHAnsi" w:hAnsiTheme="minorHAnsi" w:cstheme="minorHAnsi"/>
          <w:color w:val="222222"/>
          <w:lang w:val="en-US"/>
        </w:rPr>
      </w:pPr>
    </w:p>
    <w:p w:rsidR="00645780" w:rsidRPr="0025073A" w:rsidRDefault="0025073A" w:rsidP="0025073A">
      <w:pPr>
        <w:pStyle w:val="1"/>
        <w:shd w:val="clear" w:color="auto" w:fill="FBFBFB"/>
        <w:spacing w:before="0" w:beforeAutospacing="0" w:after="0" w:afterAutospacing="0"/>
        <w:jc w:val="center"/>
        <w:rPr>
          <w:rFonts w:asciiTheme="minorHAnsi" w:hAnsiTheme="minorHAnsi" w:cstheme="minorHAnsi"/>
          <w:bCs w:val="0"/>
          <w:color w:val="44546A" w:themeColor="text2"/>
          <w:sz w:val="24"/>
          <w:szCs w:val="24"/>
          <w:u w:val="single"/>
          <w:lang w:val="en-US"/>
        </w:rPr>
      </w:pPr>
      <w:r w:rsidRPr="0025073A">
        <w:rPr>
          <w:rFonts w:asciiTheme="minorHAnsi" w:hAnsiTheme="minorHAnsi" w:cstheme="minorHAnsi"/>
          <w:bCs w:val="0"/>
          <w:color w:val="44546A" w:themeColor="text2"/>
          <w:sz w:val="24"/>
          <w:szCs w:val="24"/>
          <w:u w:val="single"/>
          <w:lang w:val="en-US"/>
        </w:rPr>
        <w:lastRenderedPageBreak/>
        <w:t>EVENIMENT INEDIT! ÎN SATUL BAURCI, R. CEADÎR-LUNGA – INAUGURAT UN POD PIETONAL NOU, CE LEAGĂ DOUĂ PĂRȚI ALE LOCALITĂȚII</w:t>
      </w:r>
    </w:p>
    <w:p w:rsidR="00645780" w:rsidRPr="0025073A" w:rsidRDefault="00645780" w:rsidP="00645780">
      <w:pPr>
        <w:pStyle w:val="a7"/>
        <w:shd w:val="clear" w:color="auto" w:fill="FBFBFB"/>
        <w:jc w:val="center"/>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3244484" cy="2161851"/>
            <wp:effectExtent l="0" t="0" r="0" b="0"/>
            <wp:docPr id="60" name="Рисунок 60" descr="http://calm.md/img.php?km=cHVibGljL3B1YmxpY2F0aW9uX2NvdmVycy9wb2Q5MWZlNi5qcG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calm.md/img.php?km=cHVibGljL3B1YmxpY2F0aW9uX2NvdmVycy9wb2Q5MWZlNi5qcGc=&amp;w=9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54099" cy="2168258"/>
                    </a:xfrm>
                    <a:prstGeom prst="rect">
                      <a:avLst/>
                    </a:prstGeom>
                    <a:noFill/>
                    <a:ln>
                      <a:noFill/>
                    </a:ln>
                  </pic:spPr>
                </pic:pic>
              </a:graphicData>
            </a:graphic>
          </wp:inline>
        </w:drawing>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În satul Baurci, raionul Ceadîr-Lunga a fost construit un pod pietonal nou care leagă două părți ale localității. Deschiderea oficială a obiectului </w:t>
      </w:r>
      <w:r w:rsidRPr="0025073A">
        <w:rPr>
          <w:rFonts w:asciiTheme="minorHAnsi" w:hAnsiTheme="minorHAnsi" w:cstheme="minorHAnsi"/>
          <w:color w:val="222222"/>
          <w:lang w:val="en-US"/>
        </w:rPr>
        <w:t xml:space="preserve">a avut loc joi, 15 septembrie. </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Deschiderea podului care leagă strada Lenin și 40 let octiabria a devenit un eveniment pentru localnici. Cu această ocazie, satul Baurci a fost vizitat și de bașcanul Găgăuziei, Irin</w:t>
      </w:r>
      <w:r w:rsidRPr="0025073A">
        <w:rPr>
          <w:rFonts w:asciiTheme="minorHAnsi" w:hAnsiTheme="minorHAnsi" w:cstheme="minorHAnsi"/>
          <w:color w:val="222222"/>
          <w:lang w:val="en-US"/>
        </w:rPr>
        <w:t xml:space="preserve">a Vlah. </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Utilizînd podul, locuitorii unuia dintre cartierele satului Baurci pot ajunge direct în centrul satului, ocolind cîțiva kilometri. Vîrstnicii acum pot liber merge la bis</w:t>
      </w:r>
      <w:r w:rsidRPr="0025073A">
        <w:rPr>
          <w:rFonts w:asciiTheme="minorHAnsi" w:hAnsiTheme="minorHAnsi" w:cstheme="minorHAnsi"/>
          <w:color w:val="222222"/>
          <w:lang w:val="en-US"/>
        </w:rPr>
        <w:t xml:space="preserve">erică, iar elevii - la școală. </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În cadrul ceremoniei de deschidere a podului, primarul localității, Nicolai Carapirea a menționat că obiectul s-a construit timp de o lună. La construcția acestuia s-au cheltuit</w:t>
      </w:r>
      <w:r w:rsidRPr="0025073A">
        <w:rPr>
          <w:rFonts w:asciiTheme="minorHAnsi" w:hAnsiTheme="minorHAnsi" w:cstheme="minorHAnsi"/>
          <w:color w:val="222222"/>
          <w:lang w:val="en-US"/>
        </w:rPr>
        <w:t xml:space="preserve"> aproximativ 80 de mii de lei. </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"Vreau să mulțumesc tuturor celor care au fost implicați în construirea acestui pod. Cine a ajutat și financiar, și fizic, și tehnic. Fără voi nu s-ar fi primit nimic", s - a adr</w:t>
      </w:r>
      <w:r w:rsidRPr="0025073A">
        <w:rPr>
          <w:rFonts w:asciiTheme="minorHAnsi" w:hAnsiTheme="minorHAnsi" w:cstheme="minorHAnsi"/>
          <w:color w:val="222222"/>
          <w:lang w:val="en-US"/>
        </w:rPr>
        <w:t xml:space="preserve">esat celor prezenți Carapirea. </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Bașcanul Găgăuziei, Irina Vlah a spus că construcția podului este un exemplu de unire a tuturor sătenilor. În opinia bașcanului, acest exemplu ar trebui să fi</w:t>
      </w:r>
      <w:r w:rsidRPr="0025073A">
        <w:rPr>
          <w:rFonts w:asciiTheme="minorHAnsi" w:hAnsiTheme="minorHAnsi" w:cstheme="minorHAnsi"/>
          <w:color w:val="222222"/>
          <w:lang w:val="en-US"/>
        </w:rPr>
        <w:t xml:space="preserve">e urmat și de alte localități. </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"În satul Baurci există 14 poduri. Primul a fost deja construit cu forțele localnicilor și sponsorilor, iar Comitetul Executiv va ajuta la repararea p</w:t>
      </w:r>
      <w:r w:rsidRPr="0025073A">
        <w:rPr>
          <w:rFonts w:asciiTheme="minorHAnsi" w:hAnsiTheme="minorHAnsi" w:cstheme="minorHAnsi"/>
          <w:color w:val="222222"/>
          <w:lang w:val="en-US"/>
        </w:rPr>
        <w:t xml:space="preserve">odului", a subliniat bașcanul. </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Prezent la eveniment, reprezentantul fondului lui Iurii Iacubov, Serghei Mihalciuc a oferit autorităților locale un cadou. El i-a înmînat primarului un certificat de 40 de mii de lei și a achitat astfel jumătate din c</w:t>
      </w:r>
      <w:r w:rsidRPr="0025073A">
        <w:rPr>
          <w:rFonts w:asciiTheme="minorHAnsi" w:hAnsiTheme="minorHAnsi" w:cstheme="minorHAnsi"/>
          <w:color w:val="222222"/>
          <w:lang w:val="en-US"/>
        </w:rPr>
        <w:t xml:space="preserve">osturile construcției podului. </w:t>
      </w:r>
      <w:r w:rsidR="0025073A">
        <w:rPr>
          <w:rFonts w:asciiTheme="minorHAnsi" w:hAnsiTheme="minorHAnsi" w:cstheme="minorHAnsi"/>
          <w:color w:val="222222"/>
          <w:lang w:val="en-US"/>
        </w:rPr>
        <w:t xml:space="preserve"> </w:t>
      </w:r>
      <w:r w:rsidRPr="0025073A">
        <w:rPr>
          <w:rFonts w:asciiTheme="minorHAnsi" w:hAnsiTheme="minorHAnsi" w:cstheme="minorHAnsi"/>
          <w:color w:val="222222"/>
          <w:lang w:val="en-US"/>
        </w:rPr>
        <w:t>La rîndul său, deputatul Adunării Populare a Găgăuziei din satul Baurci, Grigorii Cadîn a asigurat consătenii că personal va finanța construcția următorului pod, informează po</w:t>
      </w:r>
      <w:r w:rsidRPr="0025073A">
        <w:rPr>
          <w:rFonts w:asciiTheme="minorHAnsi" w:hAnsiTheme="minorHAnsi" w:cstheme="minorHAnsi"/>
          <w:color w:val="222222"/>
          <w:lang w:val="en-US"/>
        </w:rPr>
        <w:t xml:space="preserve">rtalul de știri Gagauzinfo.MD. </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În cadrul vizitei în satul Baurci, bașcanul Găgăuziei, de asemenea, a vizitat o fabrică de confecții, unde s-a întîlnit cu colectivul de muncă. La această întreprindere lucrează peste 70 de angajați din rîndul localnicilor. Produsele fabricii se bucură de cerere în străinătate.</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Sursa: </w:t>
      </w:r>
      <w:hyperlink r:id="rId56" w:history="1">
        <w:r w:rsidRPr="0025073A">
          <w:rPr>
            <w:rStyle w:val="a5"/>
            <w:rFonts w:asciiTheme="minorHAnsi" w:hAnsiTheme="minorHAnsi" w:cstheme="minorHAnsi"/>
            <w:lang w:val="ro-RO"/>
          </w:rPr>
          <w:t>gagauzinfo.md</w:t>
        </w:r>
      </w:hyperlink>
    </w:p>
    <w:p w:rsidR="00645780" w:rsidRPr="0025073A" w:rsidRDefault="0025073A" w:rsidP="0025073A">
      <w:pPr>
        <w:pStyle w:val="1"/>
        <w:shd w:val="clear" w:color="auto" w:fill="FBFBFB"/>
        <w:spacing w:before="0" w:beforeAutospacing="0" w:after="0" w:afterAutospacing="0"/>
        <w:jc w:val="center"/>
        <w:rPr>
          <w:rFonts w:asciiTheme="minorHAnsi" w:hAnsiTheme="minorHAnsi" w:cstheme="minorHAnsi"/>
          <w:bCs w:val="0"/>
          <w:color w:val="44546A" w:themeColor="text2"/>
          <w:sz w:val="24"/>
          <w:szCs w:val="24"/>
          <w:u w:val="single"/>
          <w:lang w:val="en-US"/>
        </w:rPr>
      </w:pPr>
      <w:r w:rsidRPr="0025073A">
        <w:rPr>
          <w:rFonts w:asciiTheme="minorHAnsi" w:hAnsiTheme="minorHAnsi" w:cstheme="minorHAnsi"/>
          <w:bCs w:val="0"/>
          <w:color w:val="44546A" w:themeColor="text2"/>
          <w:sz w:val="24"/>
          <w:szCs w:val="24"/>
          <w:u w:val="single"/>
          <w:lang w:val="en-US"/>
        </w:rPr>
        <w:lastRenderedPageBreak/>
        <w:t>ÎN COMUNA LARGA AU DEMARAT LUCRĂRILE DE EXTINDERE A ILUMINATULUI STRADAL</w:t>
      </w:r>
    </w:p>
    <w:p w:rsidR="00645780" w:rsidRPr="0025073A" w:rsidRDefault="00645780" w:rsidP="00645780">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noProof/>
        </w:rPr>
        <w:drawing>
          <wp:inline distT="0" distB="0" distL="0" distR="0">
            <wp:extent cx="5940425" cy="2563762"/>
            <wp:effectExtent l="0" t="0" r="3175" b="8255"/>
            <wp:docPr id="61" name="Рисунок 61" descr="http://calm.md/img.php?km=cHVibGljL3B1YmxpY2F0aW9uX2NvdmVycy9pbHVtaW5hcmUtdHJvdHVhcmUtNjAweDM5OTIxM2Ux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calm.md/img.php?km=cHVibGljL3B1YmxpY2F0aW9uX2NvdmVycy9pbHVtaW5hcmUtdHJvdHVhcmUtNjAweDM5OTIxM2UxLmpwZw==&amp;w=9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0425" cy="2563762"/>
                    </a:xfrm>
                    <a:prstGeom prst="rect">
                      <a:avLst/>
                    </a:prstGeom>
                    <a:noFill/>
                    <a:ln>
                      <a:noFill/>
                    </a:ln>
                  </pic:spPr>
                </pic:pic>
              </a:graphicData>
            </a:graphic>
          </wp:inline>
        </w:drawing>
      </w:r>
    </w:p>
    <w:p w:rsidR="00645780" w:rsidRPr="0025073A" w:rsidRDefault="00645780" w:rsidP="0025073A">
      <w:pPr>
        <w:pStyle w:val="a7"/>
        <w:shd w:val="clear" w:color="auto" w:fill="FBFBFB"/>
        <w:spacing w:line="360" w:lineRule="auto"/>
        <w:jc w:val="both"/>
        <w:rPr>
          <w:rFonts w:asciiTheme="minorHAnsi" w:hAnsiTheme="minorHAnsi" w:cstheme="minorHAnsi"/>
          <w:color w:val="222222"/>
          <w:lang w:val="en-US"/>
        </w:rPr>
      </w:pPr>
      <w:r w:rsidRPr="0025073A">
        <w:rPr>
          <w:rFonts w:asciiTheme="minorHAnsi" w:hAnsiTheme="minorHAnsi" w:cstheme="minorHAnsi"/>
          <w:b/>
          <w:color w:val="222222"/>
          <w:lang w:val="en-US"/>
        </w:rPr>
        <w:t>În comuna Larga au demarat lucrările de extindere a iluminatului stradal. S</w:t>
      </w:r>
      <w:r w:rsidRPr="0025073A">
        <w:rPr>
          <w:rStyle w:val="a4"/>
          <w:rFonts w:asciiTheme="minorHAnsi" w:hAnsiTheme="minorHAnsi" w:cstheme="minorHAnsi"/>
          <w:color w:val="222222"/>
          <w:lang w:val="en-US"/>
        </w:rPr>
        <w:t>e poate spune că aceste lucrări fac parte din etapa a II-</w:t>
      </w:r>
      <w:proofErr w:type="gramStart"/>
      <w:r w:rsidRPr="0025073A">
        <w:rPr>
          <w:rStyle w:val="a4"/>
          <w:rFonts w:asciiTheme="minorHAnsi" w:hAnsiTheme="minorHAnsi" w:cstheme="minorHAnsi"/>
          <w:color w:val="222222"/>
          <w:lang w:val="en-US"/>
        </w:rPr>
        <w:t>a</w:t>
      </w:r>
      <w:proofErr w:type="gramEnd"/>
      <w:r w:rsidRPr="0025073A">
        <w:rPr>
          <w:rStyle w:val="a4"/>
          <w:rFonts w:asciiTheme="minorHAnsi" w:hAnsiTheme="minorHAnsi" w:cstheme="minorHAnsi"/>
          <w:color w:val="222222"/>
          <w:lang w:val="en-US"/>
        </w:rPr>
        <w:t xml:space="preserve"> a lucrărilor cu iluminarea stradală din sat. În prima etapă s-au instalat 100 de becuri și instalații de iluminare pe o lungime de 6,4 km de drum și s-a axat mai mult pe drumurile centrale. Potrivit paginii web a Primăriei Larga, lungimea totală a străzilor iluminate pe timp de noapte din satul Larga este la moment de 10,2 km.</w:t>
      </w:r>
    </w:p>
    <w:p w:rsidR="00645780" w:rsidRPr="0025073A" w:rsidRDefault="00645780" w:rsidP="0025073A">
      <w:pPr>
        <w:pStyle w:val="a7"/>
        <w:shd w:val="clear" w:color="auto" w:fill="FBFBFB"/>
        <w:spacing w:line="360" w:lineRule="auto"/>
        <w:jc w:val="both"/>
        <w:rPr>
          <w:rFonts w:asciiTheme="minorHAnsi" w:hAnsiTheme="minorHAnsi" w:cstheme="minorHAnsi"/>
          <w:color w:val="222222"/>
          <w:lang w:val="en-US"/>
        </w:rPr>
      </w:pPr>
      <w:r w:rsidRPr="0025073A">
        <w:rPr>
          <w:rFonts w:asciiTheme="minorHAnsi" w:hAnsiTheme="minorHAnsi" w:cstheme="minorHAnsi"/>
          <w:color w:val="222222"/>
          <w:lang w:val="en-US"/>
        </w:rPr>
        <w:t>Pentru a spori securitatea la nivelul întregii localități, sau început lucrările de extinderea iluminării și pe alte porțiuni de drum.</w:t>
      </w:r>
    </w:p>
    <w:p w:rsidR="00645780" w:rsidRPr="0025073A" w:rsidRDefault="00645780" w:rsidP="0025073A">
      <w:pPr>
        <w:pStyle w:val="a7"/>
        <w:shd w:val="clear" w:color="auto" w:fill="FBFBFB"/>
        <w:spacing w:line="360" w:lineRule="auto"/>
        <w:jc w:val="both"/>
        <w:rPr>
          <w:rFonts w:asciiTheme="minorHAnsi" w:hAnsiTheme="minorHAnsi" w:cstheme="minorHAnsi"/>
          <w:color w:val="222222"/>
          <w:lang w:val="en-US"/>
        </w:rPr>
      </w:pPr>
      <w:r w:rsidRPr="0025073A">
        <w:rPr>
          <w:rFonts w:asciiTheme="minorHAnsi" w:hAnsiTheme="minorHAnsi" w:cstheme="minorHAnsi"/>
          <w:color w:val="222222"/>
          <w:lang w:val="en-US"/>
        </w:rPr>
        <w:t>Astfel, se preconizează ca în a II-a etapă de lucrări să se instaleze 100 becuri pe o porțiune de 5,9 km de drum.</w:t>
      </w:r>
    </w:p>
    <w:p w:rsidR="00AE2CE8" w:rsidRPr="0025073A" w:rsidRDefault="0025073A" w:rsidP="0025073A">
      <w:pPr>
        <w:pStyle w:val="a7"/>
        <w:shd w:val="clear" w:color="auto" w:fill="FBFBFB"/>
        <w:jc w:val="both"/>
        <w:rPr>
          <w:rFonts w:asciiTheme="minorHAnsi" w:hAnsiTheme="minorHAnsi" w:cstheme="minorHAnsi"/>
          <w:color w:val="222222"/>
          <w:lang w:val="en-US"/>
        </w:rPr>
      </w:pPr>
      <w:r w:rsidRPr="0025073A">
        <w:rPr>
          <w:rFonts w:asciiTheme="minorHAnsi" w:hAnsiTheme="minorHAnsi" w:cstheme="minorHAnsi"/>
          <w:color w:val="222222"/>
          <w:lang w:val="en-US"/>
        </w:rPr>
        <w:t xml:space="preserve">Sursa: </w:t>
      </w:r>
      <w:r w:rsidRPr="0025073A">
        <w:rPr>
          <w:rFonts w:asciiTheme="minorHAnsi" w:hAnsiTheme="minorHAnsi" w:cstheme="minorHAnsi"/>
          <w:color w:val="222222"/>
          <w:lang w:val="ro-RO"/>
        </w:rPr>
        <w:t> </w:t>
      </w:r>
      <w:hyperlink r:id="rId58" w:history="1">
        <w:r w:rsidRPr="0025073A">
          <w:rPr>
            <w:rStyle w:val="a5"/>
            <w:rFonts w:asciiTheme="minorHAnsi" w:hAnsiTheme="minorHAnsi" w:cstheme="minorHAnsi"/>
            <w:lang w:val="ro-RO"/>
          </w:rPr>
          <w:t>provincial.md</w:t>
        </w:r>
      </w:hyperlink>
    </w:p>
    <w:sectPr w:rsidR="00AE2CE8" w:rsidRPr="0025073A">
      <w:footerReference w:type="default" r:id="rId5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4ED5" w:rsidRDefault="003B4ED5" w:rsidP="003811B7">
      <w:pPr>
        <w:spacing w:after="0" w:line="240" w:lineRule="auto"/>
      </w:pPr>
      <w:r>
        <w:separator/>
      </w:r>
    </w:p>
  </w:endnote>
  <w:endnote w:type="continuationSeparator" w:id="0">
    <w:p w:rsidR="003B4ED5" w:rsidRDefault="003B4ED5" w:rsidP="003811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4127699"/>
      <w:docPartObj>
        <w:docPartGallery w:val="Page Numbers (Bottom of Page)"/>
        <w:docPartUnique/>
      </w:docPartObj>
    </w:sdtPr>
    <w:sdtEndPr/>
    <w:sdtContent>
      <w:p w:rsidR="00B0708E" w:rsidRDefault="00B0708E">
        <w:pPr>
          <w:pStyle w:val="aa"/>
          <w:jc w:val="right"/>
        </w:pPr>
      </w:p>
      <w:p w:rsidR="003811B7" w:rsidRDefault="003811B7">
        <w:pPr>
          <w:pStyle w:val="aa"/>
          <w:jc w:val="right"/>
        </w:pPr>
        <w:r>
          <w:fldChar w:fldCharType="begin"/>
        </w:r>
        <w:r>
          <w:instrText>PAGE   \* MERGEFORMAT</w:instrText>
        </w:r>
        <w:r>
          <w:fldChar w:fldCharType="separate"/>
        </w:r>
        <w:r w:rsidR="001742F6" w:rsidRPr="001742F6">
          <w:rPr>
            <w:noProof/>
            <w:lang w:val="ru-RU"/>
          </w:rPr>
          <w:t>4</w:t>
        </w:r>
        <w:r>
          <w:fldChar w:fldCharType="end"/>
        </w:r>
      </w:p>
    </w:sdtContent>
  </w:sdt>
  <w:p w:rsidR="003811B7" w:rsidRDefault="003811B7">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4ED5" w:rsidRDefault="003B4ED5" w:rsidP="003811B7">
      <w:pPr>
        <w:spacing w:after="0" w:line="240" w:lineRule="auto"/>
      </w:pPr>
      <w:r>
        <w:separator/>
      </w:r>
    </w:p>
  </w:footnote>
  <w:footnote w:type="continuationSeparator" w:id="0">
    <w:p w:rsidR="003B4ED5" w:rsidRDefault="003B4ED5" w:rsidP="003811B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113E3"/>
    <w:multiLevelType w:val="multilevel"/>
    <w:tmpl w:val="396C3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C26AC2"/>
    <w:multiLevelType w:val="multilevel"/>
    <w:tmpl w:val="C5FE5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AD8126A"/>
    <w:multiLevelType w:val="multilevel"/>
    <w:tmpl w:val="1ABA9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E403926"/>
    <w:multiLevelType w:val="multilevel"/>
    <w:tmpl w:val="62304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11961D0"/>
    <w:multiLevelType w:val="multilevel"/>
    <w:tmpl w:val="764CCD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8255328"/>
    <w:multiLevelType w:val="multilevel"/>
    <w:tmpl w:val="E3D897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8A50067"/>
    <w:multiLevelType w:val="multilevel"/>
    <w:tmpl w:val="46DE0C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A0C5689"/>
    <w:multiLevelType w:val="multilevel"/>
    <w:tmpl w:val="3A8EBB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173627E"/>
    <w:multiLevelType w:val="hybridMultilevel"/>
    <w:tmpl w:val="FC3065FA"/>
    <w:lvl w:ilvl="0" w:tplc="B49C6B04">
      <w:start w:val="20"/>
      <w:numFmt w:val="bullet"/>
      <w:lvlText w:val="-"/>
      <w:lvlJc w:val="left"/>
      <w:pPr>
        <w:ind w:left="720" w:hanging="360"/>
      </w:pPr>
      <w:rPr>
        <w:rFonts w:ascii="Verdana" w:eastAsia="Times New Roman" w:hAnsi="Verdana"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0FF7291"/>
    <w:multiLevelType w:val="multilevel"/>
    <w:tmpl w:val="E4EA86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9741D4E"/>
    <w:multiLevelType w:val="multilevel"/>
    <w:tmpl w:val="BA7A5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F0661E2"/>
    <w:multiLevelType w:val="multilevel"/>
    <w:tmpl w:val="ED1271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0"/>
  </w:num>
  <w:num w:numId="3">
    <w:abstractNumId w:val="5"/>
  </w:num>
  <w:num w:numId="4">
    <w:abstractNumId w:val="11"/>
  </w:num>
  <w:num w:numId="5">
    <w:abstractNumId w:val="6"/>
  </w:num>
  <w:num w:numId="6">
    <w:abstractNumId w:val="1"/>
  </w:num>
  <w:num w:numId="7">
    <w:abstractNumId w:val="9"/>
  </w:num>
  <w:num w:numId="8">
    <w:abstractNumId w:val="4"/>
  </w:num>
  <w:num w:numId="9">
    <w:abstractNumId w:val="7"/>
  </w:num>
  <w:num w:numId="10">
    <w:abstractNumId w:val="8"/>
  </w:num>
  <w:num w:numId="11">
    <w:abstractNumId w:val="2"/>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0597"/>
    <w:rsid w:val="00022A46"/>
    <w:rsid w:val="000431F7"/>
    <w:rsid w:val="00057FC3"/>
    <w:rsid w:val="00077F35"/>
    <w:rsid w:val="0009776F"/>
    <w:rsid w:val="000C3B70"/>
    <w:rsid w:val="000D4286"/>
    <w:rsid w:val="000E21D3"/>
    <w:rsid w:val="0010274E"/>
    <w:rsid w:val="00116B00"/>
    <w:rsid w:val="00125094"/>
    <w:rsid w:val="00157128"/>
    <w:rsid w:val="001742F6"/>
    <w:rsid w:val="00174D6D"/>
    <w:rsid w:val="00180167"/>
    <w:rsid w:val="001B2F80"/>
    <w:rsid w:val="001D349E"/>
    <w:rsid w:val="001F6029"/>
    <w:rsid w:val="00210EC2"/>
    <w:rsid w:val="0025073A"/>
    <w:rsid w:val="002A608A"/>
    <w:rsid w:val="002E20E7"/>
    <w:rsid w:val="00301423"/>
    <w:rsid w:val="00301893"/>
    <w:rsid w:val="00332D9C"/>
    <w:rsid w:val="003811B7"/>
    <w:rsid w:val="00381B73"/>
    <w:rsid w:val="003B4ED5"/>
    <w:rsid w:val="003B547C"/>
    <w:rsid w:val="004058A5"/>
    <w:rsid w:val="00415019"/>
    <w:rsid w:val="004315B7"/>
    <w:rsid w:val="00445C29"/>
    <w:rsid w:val="004661D9"/>
    <w:rsid w:val="004745C4"/>
    <w:rsid w:val="0049102B"/>
    <w:rsid w:val="004C5469"/>
    <w:rsid w:val="004D2AD9"/>
    <w:rsid w:val="004E3EBB"/>
    <w:rsid w:val="0055066E"/>
    <w:rsid w:val="00560597"/>
    <w:rsid w:val="00571746"/>
    <w:rsid w:val="00595EFA"/>
    <w:rsid w:val="005D7F67"/>
    <w:rsid w:val="00600FB5"/>
    <w:rsid w:val="00645780"/>
    <w:rsid w:val="0064657F"/>
    <w:rsid w:val="00654A87"/>
    <w:rsid w:val="00662931"/>
    <w:rsid w:val="006A20A5"/>
    <w:rsid w:val="006A2514"/>
    <w:rsid w:val="006B0EDD"/>
    <w:rsid w:val="006C2016"/>
    <w:rsid w:val="006E7469"/>
    <w:rsid w:val="00707FBA"/>
    <w:rsid w:val="00735289"/>
    <w:rsid w:val="00757672"/>
    <w:rsid w:val="007760D4"/>
    <w:rsid w:val="007833E1"/>
    <w:rsid w:val="0078653E"/>
    <w:rsid w:val="007A7709"/>
    <w:rsid w:val="007B6A1A"/>
    <w:rsid w:val="007C3DE4"/>
    <w:rsid w:val="007D4928"/>
    <w:rsid w:val="007D64E0"/>
    <w:rsid w:val="007E63EA"/>
    <w:rsid w:val="007F492A"/>
    <w:rsid w:val="007F6C77"/>
    <w:rsid w:val="008058E9"/>
    <w:rsid w:val="008233EA"/>
    <w:rsid w:val="00861305"/>
    <w:rsid w:val="00870FA2"/>
    <w:rsid w:val="008725D0"/>
    <w:rsid w:val="00880FD4"/>
    <w:rsid w:val="008B33D4"/>
    <w:rsid w:val="008B3EA5"/>
    <w:rsid w:val="008D6056"/>
    <w:rsid w:val="008E7593"/>
    <w:rsid w:val="008F41D7"/>
    <w:rsid w:val="009951E3"/>
    <w:rsid w:val="009B6385"/>
    <w:rsid w:val="00A024D7"/>
    <w:rsid w:val="00A2153D"/>
    <w:rsid w:val="00A3230A"/>
    <w:rsid w:val="00AC48E8"/>
    <w:rsid w:val="00AE2CE8"/>
    <w:rsid w:val="00AF7C65"/>
    <w:rsid w:val="00B0708E"/>
    <w:rsid w:val="00B47B93"/>
    <w:rsid w:val="00B75279"/>
    <w:rsid w:val="00BD2524"/>
    <w:rsid w:val="00BF00AF"/>
    <w:rsid w:val="00BF25DE"/>
    <w:rsid w:val="00BF5B9C"/>
    <w:rsid w:val="00BF6764"/>
    <w:rsid w:val="00C91B4F"/>
    <w:rsid w:val="00C95C90"/>
    <w:rsid w:val="00CB7960"/>
    <w:rsid w:val="00CF18BC"/>
    <w:rsid w:val="00CF348B"/>
    <w:rsid w:val="00D24987"/>
    <w:rsid w:val="00D27DB4"/>
    <w:rsid w:val="00D46098"/>
    <w:rsid w:val="00D564A2"/>
    <w:rsid w:val="00D6558B"/>
    <w:rsid w:val="00D762CF"/>
    <w:rsid w:val="00D76FC9"/>
    <w:rsid w:val="00D7771A"/>
    <w:rsid w:val="00D87002"/>
    <w:rsid w:val="00DC16F8"/>
    <w:rsid w:val="00E73324"/>
    <w:rsid w:val="00F15DD0"/>
    <w:rsid w:val="00F626F5"/>
    <w:rsid w:val="00F819CE"/>
    <w:rsid w:val="00F964DA"/>
    <w:rsid w:val="00FA152F"/>
    <w:rsid w:val="00FA4FDD"/>
    <w:rsid w:val="00FF58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719017"/>
  <w15:chartTrackingRefBased/>
  <w15:docId w15:val="{08CD80F6-4FB1-4B6A-A99A-7BF695924B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C91B4F"/>
    <w:pPr>
      <w:spacing w:after="200" w:line="276" w:lineRule="auto"/>
    </w:pPr>
    <w:rPr>
      <w:lang w:val="ro-RO"/>
    </w:rPr>
  </w:style>
  <w:style w:type="paragraph" w:styleId="1">
    <w:name w:val="heading 1"/>
    <w:basedOn w:val="a"/>
    <w:link w:val="10"/>
    <w:uiPriority w:val="9"/>
    <w:qFormat/>
    <w:rsid w:val="00C91B4F"/>
    <w:pPr>
      <w:spacing w:before="100" w:beforeAutospacing="1" w:after="100" w:afterAutospacing="1" w:line="240" w:lineRule="auto"/>
      <w:outlineLvl w:val="0"/>
    </w:pPr>
    <w:rPr>
      <w:rFonts w:ascii="Times New Roman" w:eastAsia="Times New Roman" w:hAnsi="Times New Roman" w:cs="Times New Roman"/>
      <w:b/>
      <w:bCs/>
      <w:kern w:val="36"/>
      <w:sz w:val="48"/>
      <w:szCs w:val="48"/>
      <w:lang w:val="ru-RU" w:eastAsia="ru-RU"/>
    </w:rPr>
  </w:style>
  <w:style w:type="paragraph" w:styleId="2">
    <w:name w:val="heading 2"/>
    <w:basedOn w:val="a"/>
    <w:next w:val="a"/>
    <w:link w:val="20"/>
    <w:uiPriority w:val="9"/>
    <w:semiHidden/>
    <w:unhideWhenUsed/>
    <w:qFormat/>
    <w:rsid w:val="0030189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15712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C91B4F"/>
    <w:pPr>
      <w:spacing w:after="0" w:line="240" w:lineRule="auto"/>
    </w:pPr>
    <w:rPr>
      <w:lang w:val="ro-RO"/>
    </w:rPr>
  </w:style>
  <w:style w:type="character" w:customStyle="1" w:styleId="10">
    <w:name w:val="Заголовок 1 Знак"/>
    <w:basedOn w:val="a0"/>
    <w:link w:val="1"/>
    <w:uiPriority w:val="9"/>
    <w:rsid w:val="00C91B4F"/>
    <w:rPr>
      <w:rFonts w:ascii="Times New Roman" w:eastAsia="Times New Roman" w:hAnsi="Times New Roman" w:cs="Times New Roman"/>
      <w:b/>
      <w:bCs/>
      <w:kern w:val="36"/>
      <w:sz w:val="48"/>
      <w:szCs w:val="48"/>
      <w:lang w:eastAsia="ru-RU"/>
    </w:rPr>
  </w:style>
  <w:style w:type="character" w:styleId="a4">
    <w:name w:val="Strong"/>
    <w:basedOn w:val="a0"/>
    <w:uiPriority w:val="22"/>
    <w:qFormat/>
    <w:rsid w:val="00C91B4F"/>
    <w:rPr>
      <w:b/>
      <w:bCs/>
    </w:rPr>
  </w:style>
  <w:style w:type="character" w:customStyle="1" w:styleId="apple-converted-space">
    <w:name w:val="apple-converted-space"/>
    <w:basedOn w:val="a0"/>
    <w:rsid w:val="00C91B4F"/>
  </w:style>
  <w:style w:type="character" w:styleId="a5">
    <w:name w:val="Hyperlink"/>
    <w:basedOn w:val="a0"/>
    <w:uiPriority w:val="99"/>
    <w:unhideWhenUsed/>
    <w:rsid w:val="00C91B4F"/>
    <w:rPr>
      <w:color w:val="0563C1" w:themeColor="hyperlink"/>
      <w:u w:val="single"/>
    </w:rPr>
  </w:style>
  <w:style w:type="character" w:styleId="a6">
    <w:name w:val="Emphasis"/>
    <w:basedOn w:val="a0"/>
    <w:uiPriority w:val="20"/>
    <w:qFormat/>
    <w:rsid w:val="00C91B4F"/>
    <w:rPr>
      <w:i/>
      <w:iCs/>
    </w:rPr>
  </w:style>
  <w:style w:type="paragraph" w:styleId="a7">
    <w:name w:val="Normal (Web)"/>
    <w:basedOn w:val="a"/>
    <w:uiPriority w:val="99"/>
    <w:unhideWhenUsed/>
    <w:rsid w:val="00C91B4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textexposedshow">
    <w:name w:val="text_exposed_show"/>
    <w:basedOn w:val="a0"/>
    <w:rsid w:val="005D7F67"/>
  </w:style>
  <w:style w:type="character" w:customStyle="1" w:styleId="object">
    <w:name w:val="object"/>
    <w:basedOn w:val="a0"/>
    <w:rsid w:val="005D7F67"/>
  </w:style>
  <w:style w:type="paragraph" w:customStyle="1" w:styleId="wp-caption-text">
    <w:name w:val="wp-caption-text"/>
    <w:basedOn w:val="a"/>
    <w:rsid w:val="004745C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western">
    <w:name w:val="western"/>
    <w:basedOn w:val="a"/>
    <w:rsid w:val="004745C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8">
    <w:name w:val="header"/>
    <w:basedOn w:val="a"/>
    <w:link w:val="a9"/>
    <w:uiPriority w:val="99"/>
    <w:unhideWhenUsed/>
    <w:rsid w:val="003811B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811B7"/>
    <w:rPr>
      <w:lang w:val="ro-RO"/>
    </w:rPr>
  </w:style>
  <w:style w:type="paragraph" w:styleId="aa">
    <w:name w:val="footer"/>
    <w:basedOn w:val="a"/>
    <w:link w:val="ab"/>
    <w:uiPriority w:val="99"/>
    <w:unhideWhenUsed/>
    <w:rsid w:val="003811B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811B7"/>
    <w:rPr>
      <w:lang w:val="ro-RO"/>
    </w:rPr>
  </w:style>
  <w:style w:type="character" w:customStyle="1" w:styleId="textexposedshow0">
    <w:name w:val="textexposedshow"/>
    <w:basedOn w:val="a0"/>
    <w:rsid w:val="00D6558B"/>
  </w:style>
  <w:style w:type="character" w:customStyle="1" w:styleId="c2d">
    <w:name w:val="c2d"/>
    <w:basedOn w:val="a0"/>
    <w:rsid w:val="00D46098"/>
  </w:style>
  <w:style w:type="paragraph" w:customStyle="1" w:styleId="big">
    <w:name w:val="big"/>
    <w:basedOn w:val="a"/>
    <w:rsid w:val="006E746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tyleblockrechizite">
    <w:name w:val="style_block_rechizite"/>
    <w:basedOn w:val="a0"/>
    <w:rsid w:val="00022A46"/>
  </w:style>
  <w:style w:type="character" w:customStyle="1" w:styleId="20">
    <w:name w:val="Заголовок 2 Знак"/>
    <w:basedOn w:val="a0"/>
    <w:link w:val="2"/>
    <w:uiPriority w:val="9"/>
    <w:semiHidden/>
    <w:rsid w:val="00301893"/>
    <w:rPr>
      <w:rFonts w:asciiTheme="majorHAnsi" w:eastAsiaTheme="majorEastAsia" w:hAnsiTheme="majorHAnsi" w:cstheme="majorBidi"/>
      <w:color w:val="2E74B5" w:themeColor="accent1" w:themeShade="BF"/>
      <w:sz w:val="26"/>
      <w:szCs w:val="26"/>
      <w:lang w:val="ro-RO"/>
    </w:rPr>
  </w:style>
  <w:style w:type="paragraph" w:styleId="HTML">
    <w:name w:val="HTML Preformatted"/>
    <w:basedOn w:val="a"/>
    <w:link w:val="HTML0"/>
    <w:uiPriority w:val="99"/>
    <w:semiHidden/>
    <w:unhideWhenUsed/>
    <w:rsid w:val="00A024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semiHidden/>
    <w:rsid w:val="00A024D7"/>
    <w:rPr>
      <w:rFonts w:ascii="Courier New" w:eastAsia="Times New Roman" w:hAnsi="Courier New" w:cs="Courier New"/>
      <w:sz w:val="20"/>
      <w:szCs w:val="20"/>
      <w:lang w:eastAsia="ru-RU"/>
    </w:rPr>
  </w:style>
  <w:style w:type="paragraph" w:styleId="ac">
    <w:name w:val="List Paragraph"/>
    <w:basedOn w:val="a"/>
    <w:uiPriority w:val="34"/>
    <w:qFormat/>
    <w:rsid w:val="008B33D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30">
    <w:name w:val="Заголовок 3 Знак"/>
    <w:basedOn w:val="a0"/>
    <w:link w:val="3"/>
    <w:uiPriority w:val="9"/>
    <w:semiHidden/>
    <w:rsid w:val="00157128"/>
    <w:rPr>
      <w:rFonts w:asciiTheme="majorHAnsi" w:eastAsiaTheme="majorEastAsia" w:hAnsiTheme="majorHAnsi" w:cstheme="majorBidi"/>
      <w:color w:val="1F4D78" w:themeColor="accent1" w:themeShade="7F"/>
      <w:sz w:val="24"/>
      <w:szCs w:val="24"/>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49015">
      <w:bodyDiv w:val="1"/>
      <w:marLeft w:val="0"/>
      <w:marRight w:val="0"/>
      <w:marTop w:val="0"/>
      <w:marBottom w:val="0"/>
      <w:divBdr>
        <w:top w:val="none" w:sz="0" w:space="0" w:color="auto"/>
        <w:left w:val="none" w:sz="0" w:space="0" w:color="auto"/>
        <w:bottom w:val="none" w:sz="0" w:space="0" w:color="auto"/>
        <w:right w:val="none" w:sz="0" w:space="0" w:color="auto"/>
      </w:divBdr>
    </w:div>
    <w:div w:id="10182153">
      <w:bodyDiv w:val="1"/>
      <w:marLeft w:val="0"/>
      <w:marRight w:val="0"/>
      <w:marTop w:val="0"/>
      <w:marBottom w:val="0"/>
      <w:divBdr>
        <w:top w:val="none" w:sz="0" w:space="0" w:color="auto"/>
        <w:left w:val="none" w:sz="0" w:space="0" w:color="auto"/>
        <w:bottom w:val="none" w:sz="0" w:space="0" w:color="auto"/>
        <w:right w:val="none" w:sz="0" w:space="0" w:color="auto"/>
      </w:divBdr>
    </w:div>
    <w:div w:id="15498657">
      <w:bodyDiv w:val="1"/>
      <w:marLeft w:val="0"/>
      <w:marRight w:val="0"/>
      <w:marTop w:val="0"/>
      <w:marBottom w:val="0"/>
      <w:divBdr>
        <w:top w:val="none" w:sz="0" w:space="0" w:color="auto"/>
        <w:left w:val="none" w:sz="0" w:space="0" w:color="auto"/>
        <w:bottom w:val="none" w:sz="0" w:space="0" w:color="auto"/>
        <w:right w:val="none" w:sz="0" w:space="0" w:color="auto"/>
      </w:divBdr>
    </w:div>
    <w:div w:id="15739869">
      <w:bodyDiv w:val="1"/>
      <w:marLeft w:val="0"/>
      <w:marRight w:val="0"/>
      <w:marTop w:val="0"/>
      <w:marBottom w:val="0"/>
      <w:divBdr>
        <w:top w:val="none" w:sz="0" w:space="0" w:color="auto"/>
        <w:left w:val="none" w:sz="0" w:space="0" w:color="auto"/>
        <w:bottom w:val="none" w:sz="0" w:space="0" w:color="auto"/>
        <w:right w:val="none" w:sz="0" w:space="0" w:color="auto"/>
      </w:divBdr>
    </w:div>
    <w:div w:id="21983015">
      <w:bodyDiv w:val="1"/>
      <w:marLeft w:val="0"/>
      <w:marRight w:val="0"/>
      <w:marTop w:val="0"/>
      <w:marBottom w:val="0"/>
      <w:divBdr>
        <w:top w:val="none" w:sz="0" w:space="0" w:color="auto"/>
        <w:left w:val="none" w:sz="0" w:space="0" w:color="auto"/>
        <w:bottom w:val="none" w:sz="0" w:space="0" w:color="auto"/>
        <w:right w:val="none" w:sz="0" w:space="0" w:color="auto"/>
      </w:divBdr>
    </w:div>
    <w:div w:id="23873221">
      <w:bodyDiv w:val="1"/>
      <w:marLeft w:val="0"/>
      <w:marRight w:val="0"/>
      <w:marTop w:val="0"/>
      <w:marBottom w:val="0"/>
      <w:divBdr>
        <w:top w:val="none" w:sz="0" w:space="0" w:color="auto"/>
        <w:left w:val="none" w:sz="0" w:space="0" w:color="auto"/>
        <w:bottom w:val="none" w:sz="0" w:space="0" w:color="auto"/>
        <w:right w:val="none" w:sz="0" w:space="0" w:color="auto"/>
      </w:divBdr>
      <w:divsChild>
        <w:div w:id="462581588">
          <w:marLeft w:val="0"/>
          <w:marRight w:val="0"/>
          <w:marTop w:val="0"/>
          <w:marBottom w:val="0"/>
          <w:divBdr>
            <w:top w:val="none" w:sz="0" w:space="0" w:color="auto"/>
            <w:left w:val="none" w:sz="0" w:space="0" w:color="auto"/>
            <w:bottom w:val="none" w:sz="0" w:space="0" w:color="auto"/>
            <w:right w:val="none" w:sz="0" w:space="0" w:color="auto"/>
          </w:divBdr>
        </w:div>
      </w:divsChild>
    </w:div>
    <w:div w:id="31732715">
      <w:bodyDiv w:val="1"/>
      <w:marLeft w:val="0"/>
      <w:marRight w:val="0"/>
      <w:marTop w:val="0"/>
      <w:marBottom w:val="0"/>
      <w:divBdr>
        <w:top w:val="none" w:sz="0" w:space="0" w:color="auto"/>
        <w:left w:val="none" w:sz="0" w:space="0" w:color="auto"/>
        <w:bottom w:val="none" w:sz="0" w:space="0" w:color="auto"/>
        <w:right w:val="none" w:sz="0" w:space="0" w:color="auto"/>
      </w:divBdr>
    </w:div>
    <w:div w:id="31852910">
      <w:bodyDiv w:val="1"/>
      <w:marLeft w:val="0"/>
      <w:marRight w:val="0"/>
      <w:marTop w:val="0"/>
      <w:marBottom w:val="0"/>
      <w:divBdr>
        <w:top w:val="none" w:sz="0" w:space="0" w:color="auto"/>
        <w:left w:val="none" w:sz="0" w:space="0" w:color="auto"/>
        <w:bottom w:val="none" w:sz="0" w:space="0" w:color="auto"/>
        <w:right w:val="none" w:sz="0" w:space="0" w:color="auto"/>
      </w:divBdr>
    </w:div>
    <w:div w:id="33584221">
      <w:bodyDiv w:val="1"/>
      <w:marLeft w:val="0"/>
      <w:marRight w:val="0"/>
      <w:marTop w:val="0"/>
      <w:marBottom w:val="0"/>
      <w:divBdr>
        <w:top w:val="none" w:sz="0" w:space="0" w:color="auto"/>
        <w:left w:val="none" w:sz="0" w:space="0" w:color="auto"/>
        <w:bottom w:val="none" w:sz="0" w:space="0" w:color="auto"/>
        <w:right w:val="none" w:sz="0" w:space="0" w:color="auto"/>
      </w:divBdr>
    </w:div>
    <w:div w:id="39911906">
      <w:bodyDiv w:val="1"/>
      <w:marLeft w:val="0"/>
      <w:marRight w:val="0"/>
      <w:marTop w:val="0"/>
      <w:marBottom w:val="0"/>
      <w:divBdr>
        <w:top w:val="none" w:sz="0" w:space="0" w:color="auto"/>
        <w:left w:val="none" w:sz="0" w:space="0" w:color="auto"/>
        <w:bottom w:val="none" w:sz="0" w:space="0" w:color="auto"/>
        <w:right w:val="none" w:sz="0" w:space="0" w:color="auto"/>
      </w:divBdr>
    </w:div>
    <w:div w:id="62602285">
      <w:bodyDiv w:val="1"/>
      <w:marLeft w:val="0"/>
      <w:marRight w:val="0"/>
      <w:marTop w:val="0"/>
      <w:marBottom w:val="0"/>
      <w:divBdr>
        <w:top w:val="none" w:sz="0" w:space="0" w:color="auto"/>
        <w:left w:val="none" w:sz="0" w:space="0" w:color="auto"/>
        <w:bottom w:val="none" w:sz="0" w:space="0" w:color="auto"/>
        <w:right w:val="none" w:sz="0" w:space="0" w:color="auto"/>
      </w:divBdr>
    </w:div>
    <w:div w:id="63456882">
      <w:bodyDiv w:val="1"/>
      <w:marLeft w:val="0"/>
      <w:marRight w:val="0"/>
      <w:marTop w:val="0"/>
      <w:marBottom w:val="0"/>
      <w:divBdr>
        <w:top w:val="none" w:sz="0" w:space="0" w:color="auto"/>
        <w:left w:val="none" w:sz="0" w:space="0" w:color="auto"/>
        <w:bottom w:val="none" w:sz="0" w:space="0" w:color="auto"/>
        <w:right w:val="none" w:sz="0" w:space="0" w:color="auto"/>
      </w:divBdr>
    </w:div>
    <w:div w:id="76293889">
      <w:bodyDiv w:val="1"/>
      <w:marLeft w:val="0"/>
      <w:marRight w:val="0"/>
      <w:marTop w:val="0"/>
      <w:marBottom w:val="0"/>
      <w:divBdr>
        <w:top w:val="none" w:sz="0" w:space="0" w:color="auto"/>
        <w:left w:val="none" w:sz="0" w:space="0" w:color="auto"/>
        <w:bottom w:val="none" w:sz="0" w:space="0" w:color="auto"/>
        <w:right w:val="none" w:sz="0" w:space="0" w:color="auto"/>
      </w:divBdr>
    </w:div>
    <w:div w:id="79110586">
      <w:bodyDiv w:val="1"/>
      <w:marLeft w:val="0"/>
      <w:marRight w:val="0"/>
      <w:marTop w:val="0"/>
      <w:marBottom w:val="0"/>
      <w:divBdr>
        <w:top w:val="none" w:sz="0" w:space="0" w:color="auto"/>
        <w:left w:val="none" w:sz="0" w:space="0" w:color="auto"/>
        <w:bottom w:val="none" w:sz="0" w:space="0" w:color="auto"/>
        <w:right w:val="none" w:sz="0" w:space="0" w:color="auto"/>
      </w:divBdr>
    </w:div>
    <w:div w:id="85350351">
      <w:bodyDiv w:val="1"/>
      <w:marLeft w:val="0"/>
      <w:marRight w:val="0"/>
      <w:marTop w:val="0"/>
      <w:marBottom w:val="0"/>
      <w:divBdr>
        <w:top w:val="none" w:sz="0" w:space="0" w:color="auto"/>
        <w:left w:val="none" w:sz="0" w:space="0" w:color="auto"/>
        <w:bottom w:val="none" w:sz="0" w:space="0" w:color="auto"/>
        <w:right w:val="none" w:sz="0" w:space="0" w:color="auto"/>
      </w:divBdr>
    </w:div>
    <w:div w:id="92365489">
      <w:bodyDiv w:val="1"/>
      <w:marLeft w:val="0"/>
      <w:marRight w:val="0"/>
      <w:marTop w:val="0"/>
      <w:marBottom w:val="0"/>
      <w:divBdr>
        <w:top w:val="none" w:sz="0" w:space="0" w:color="auto"/>
        <w:left w:val="none" w:sz="0" w:space="0" w:color="auto"/>
        <w:bottom w:val="none" w:sz="0" w:space="0" w:color="auto"/>
        <w:right w:val="none" w:sz="0" w:space="0" w:color="auto"/>
      </w:divBdr>
      <w:divsChild>
        <w:div w:id="209390020">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729168">
          <w:blockQuote w:val="1"/>
          <w:marLeft w:val="720"/>
          <w:marRight w:val="720"/>
          <w:marTop w:val="100"/>
          <w:marBottom w:val="100"/>
          <w:divBdr>
            <w:top w:val="none" w:sz="0" w:space="0" w:color="auto"/>
            <w:left w:val="none" w:sz="0" w:space="0" w:color="auto"/>
            <w:bottom w:val="none" w:sz="0" w:space="0" w:color="auto"/>
            <w:right w:val="none" w:sz="0" w:space="0" w:color="auto"/>
          </w:divBdr>
        </w:div>
        <w:div w:id="440806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228673">
      <w:bodyDiv w:val="1"/>
      <w:marLeft w:val="0"/>
      <w:marRight w:val="0"/>
      <w:marTop w:val="0"/>
      <w:marBottom w:val="0"/>
      <w:divBdr>
        <w:top w:val="none" w:sz="0" w:space="0" w:color="auto"/>
        <w:left w:val="none" w:sz="0" w:space="0" w:color="auto"/>
        <w:bottom w:val="none" w:sz="0" w:space="0" w:color="auto"/>
        <w:right w:val="none" w:sz="0" w:space="0" w:color="auto"/>
      </w:divBdr>
    </w:div>
    <w:div w:id="103772148">
      <w:bodyDiv w:val="1"/>
      <w:marLeft w:val="0"/>
      <w:marRight w:val="0"/>
      <w:marTop w:val="0"/>
      <w:marBottom w:val="0"/>
      <w:divBdr>
        <w:top w:val="none" w:sz="0" w:space="0" w:color="auto"/>
        <w:left w:val="none" w:sz="0" w:space="0" w:color="auto"/>
        <w:bottom w:val="none" w:sz="0" w:space="0" w:color="auto"/>
        <w:right w:val="none" w:sz="0" w:space="0" w:color="auto"/>
      </w:divBdr>
    </w:div>
    <w:div w:id="104086464">
      <w:bodyDiv w:val="1"/>
      <w:marLeft w:val="0"/>
      <w:marRight w:val="0"/>
      <w:marTop w:val="0"/>
      <w:marBottom w:val="0"/>
      <w:divBdr>
        <w:top w:val="none" w:sz="0" w:space="0" w:color="auto"/>
        <w:left w:val="none" w:sz="0" w:space="0" w:color="auto"/>
        <w:bottom w:val="none" w:sz="0" w:space="0" w:color="auto"/>
        <w:right w:val="none" w:sz="0" w:space="0" w:color="auto"/>
      </w:divBdr>
    </w:div>
    <w:div w:id="111216355">
      <w:bodyDiv w:val="1"/>
      <w:marLeft w:val="0"/>
      <w:marRight w:val="0"/>
      <w:marTop w:val="0"/>
      <w:marBottom w:val="0"/>
      <w:divBdr>
        <w:top w:val="none" w:sz="0" w:space="0" w:color="auto"/>
        <w:left w:val="none" w:sz="0" w:space="0" w:color="auto"/>
        <w:bottom w:val="none" w:sz="0" w:space="0" w:color="auto"/>
        <w:right w:val="none" w:sz="0" w:space="0" w:color="auto"/>
      </w:divBdr>
    </w:div>
    <w:div w:id="135070215">
      <w:bodyDiv w:val="1"/>
      <w:marLeft w:val="0"/>
      <w:marRight w:val="0"/>
      <w:marTop w:val="0"/>
      <w:marBottom w:val="0"/>
      <w:divBdr>
        <w:top w:val="none" w:sz="0" w:space="0" w:color="auto"/>
        <w:left w:val="none" w:sz="0" w:space="0" w:color="auto"/>
        <w:bottom w:val="none" w:sz="0" w:space="0" w:color="auto"/>
        <w:right w:val="none" w:sz="0" w:space="0" w:color="auto"/>
      </w:divBdr>
    </w:div>
    <w:div w:id="138958692">
      <w:bodyDiv w:val="1"/>
      <w:marLeft w:val="0"/>
      <w:marRight w:val="0"/>
      <w:marTop w:val="0"/>
      <w:marBottom w:val="0"/>
      <w:divBdr>
        <w:top w:val="none" w:sz="0" w:space="0" w:color="auto"/>
        <w:left w:val="none" w:sz="0" w:space="0" w:color="auto"/>
        <w:bottom w:val="none" w:sz="0" w:space="0" w:color="auto"/>
        <w:right w:val="none" w:sz="0" w:space="0" w:color="auto"/>
      </w:divBdr>
    </w:div>
    <w:div w:id="143548030">
      <w:bodyDiv w:val="1"/>
      <w:marLeft w:val="0"/>
      <w:marRight w:val="0"/>
      <w:marTop w:val="0"/>
      <w:marBottom w:val="0"/>
      <w:divBdr>
        <w:top w:val="none" w:sz="0" w:space="0" w:color="auto"/>
        <w:left w:val="none" w:sz="0" w:space="0" w:color="auto"/>
        <w:bottom w:val="none" w:sz="0" w:space="0" w:color="auto"/>
        <w:right w:val="none" w:sz="0" w:space="0" w:color="auto"/>
      </w:divBdr>
    </w:div>
    <w:div w:id="157814360">
      <w:bodyDiv w:val="1"/>
      <w:marLeft w:val="0"/>
      <w:marRight w:val="0"/>
      <w:marTop w:val="0"/>
      <w:marBottom w:val="0"/>
      <w:divBdr>
        <w:top w:val="none" w:sz="0" w:space="0" w:color="auto"/>
        <w:left w:val="none" w:sz="0" w:space="0" w:color="auto"/>
        <w:bottom w:val="none" w:sz="0" w:space="0" w:color="auto"/>
        <w:right w:val="none" w:sz="0" w:space="0" w:color="auto"/>
      </w:divBdr>
    </w:div>
    <w:div w:id="160436117">
      <w:bodyDiv w:val="1"/>
      <w:marLeft w:val="0"/>
      <w:marRight w:val="0"/>
      <w:marTop w:val="0"/>
      <w:marBottom w:val="0"/>
      <w:divBdr>
        <w:top w:val="none" w:sz="0" w:space="0" w:color="auto"/>
        <w:left w:val="none" w:sz="0" w:space="0" w:color="auto"/>
        <w:bottom w:val="none" w:sz="0" w:space="0" w:color="auto"/>
        <w:right w:val="none" w:sz="0" w:space="0" w:color="auto"/>
      </w:divBdr>
    </w:div>
    <w:div w:id="161745784">
      <w:bodyDiv w:val="1"/>
      <w:marLeft w:val="0"/>
      <w:marRight w:val="0"/>
      <w:marTop w:val="0"/>
      <w:marBottom w:val="0"/>
      <w:divBdr>
        <w:top w:val="none" w:sz="0" w:space="0" w:color="auto"/>
        <w:left w:val="none" w:sz="0" w:space="0" w:color="auto"/>
        <w:bottom w:val="none" w:sz="0" w:space="0" w:color="auto"/>
        <w:right w:val="none" w:sz="0" w:space="0" w:color="auto"/>
      </w:divBdr>
    </w:div>
    <w:div w:id="161775552">
      <w:bodyDiv w:val="1"/>
      <w:marLeft w:val="0"/>
      <w:marRight w:val="0"/>
      <w:marTop w:val="0"/>
      <w:marBottom w:val="0"/>
      <w:divBdr>
        <w:top w:val="none" w:sz="0" w:space="0" w:color="auto"/>
        <w:left w:val="none" w:sz="0" w:space="0" w:color="auto"/>
        <w:bottom w:val="none" w:sz="0" w:space="0" w:color="auto"/>
        <w:right w:val="none" w:sz="0" w:space="0" w:color="auto"/>
      </w:divBdr>
      <w:divsChild>
        <w:div w:id="63576810">
          <w:marLeft w:val="0"/>
          <w:marRight w:val="0"/>
          <w:marTop w:val="0"/>
          <w:marBottom w:val="0"/>
          <w:divBdr>
            <w:top w:val="none" w:sz="0" w:space="0" w:color="auto"/>
            <w:left w:val="none" w:sz="0" w:space="0" w:color="auto"/>
            <w:bottom w:val="none" w:sz="0" w:space="0" w:color="auto"/>
            <w:right w:val="none" w:sz="0" w:space="0" w:color="auto"/>
          </w:divBdr>
        </w:div>
      </w:divsChild>
    </w:div>
    <w:div w:id="164131458">
      <w:bodyDiv w:val="1"/>
      <w:marLeft w:val="0"/>
      <w:marRight w:val="0"/>
      <w:marTop w:val="0"/>
      <w:marBottom w:val="0"/>
      <w:divBdr>
        <w:top w:val="none" w:sz="0" w:space="0" w:color="auto"/>
        <w:left w:val="none" w:sz="0" w:space="0" w:color="auto"/>
        <w:bottom w:val="none" w:sz="0" w:space="0" w:color="auto"/>
        <w:right w:val="none" w:sz="0" w:space="0" w:color="auto"/>
      </w:divBdr>
    </w:div>
    <w:div w:id="165022255">
      <w:bodyDiv w:val="1"/>
      <w:marLeft w:val="0"/>
      <w:marRight w:val="0"/>
      <w:marTop w:val="0"/>
      <w:marBottom w:val="0"/>
      <w:divBdr>
        <w:top w:val="none" w:sz="0" w:space="0" w:color="auto"/>
        <w:left w:val="none" w:sz="0" w:space="0" w:color="auto"/>
        <w:bottom w:val="none" w:sz="0" w:space="0" w:color="auto"/>
        <w:right w:val="none" w:sz="0" w:space="0" w:color="auto"/>
      </w:divBdr>
    </w:div>
    <w:div w:id="178470908">
      <w:bodyDiv w:val="1"/>
      <w:marLeft w:val="0"/>
      <w:marRight w:val="0"/>
      <w:marTop w:val="0"/>
      <w:marBottom w:val="0"/>
      <w:divBdr>
        <w:top w:val="none" w:sz="0" w:space="0" w:color="auto"/>
        <w:left w:val="none" w:sz="0" w:space="0" w:color="auto"/>
        <w:bottom w:val="none" w:sz="0" w:space="0" w:color="auto"/>
        <w:right w:val="none" w:sz="0" w:space="0" w:color="auto"/>
      </w:divBdr>
    </w:div>
    <w:div w:id="178854641">
      <w:bodyDiv w:val="1"/>
      <w:marLeft w:val="0"/>
      <w:marRight w:val="0"/>
      <w:marTop w:val="0"/>
      <w:marBottom w:val="0"/>
      <w:divBdr>
        <w:top w:val="none" w:sz="0" w:space="0" w:color="auto"/>
        <w:left w:val="none" w:sz="0" w:space="0" w:color="auto"/>
        <w:bottom w:val="none" w:sz="0" w:space="0" w:color="auto"/>
        <w:right w:val="none" w:sz="0" w:space="0" w:color="auto"/>
      </w:divBdr>
    </w:div>
    <w:div w:id="187916652">
      <w:bodyDiv w:val="1"/>
      <w:marLeft w:val="0"/>
      <w:marRight w:val="0"/>
      <w:marTop w:val="0"/>
      <w:marBottom w:val="0"/>
      <w:divBdr>
        <w:top w:val="none" w:sz="0" w:space="0" w:color="auto"/>
        <w:left w:val="none" w:sz="0" w:space="0" w:color="auto"/>
        <w:bottom w:val="none" w:sz="0" w:space="0" w:color="auto"/>
        <w:right w:val="none" w:sz="0" w:space="0" w:color="auto"/>
      </w:divBdr>
    </w:div>
    <w:div w:id="191312072">
      <w:bodyDiv w:val="1"/>
      <w:marLeft w:val="0"/>
      <w:marRight w:val="0"/>
      <w:marTop w:val="0"/>
      <w:marBottom w:val="0"/>
      <w:divBdr>
        <w:top w:val="none" w:sz="0" w:space="0" w:color="auto"/>
        <w:left w:val="none" w:sz="0" w:space="0" w:color="auto"/>
        <w:bottom w:val="none" w:sz="0" w:space="0" w:color="auto"/>
        <w:right w:val="none" w:sz="0" w:space="0" w:color="auto"/>
      </w:divBdr>
    </w:div>
    <w:div w:id="194774058">
      <w:bodyDiv w:val="1"/>
      <w:marLeft w:val="0"/>
      <w:marRight w:val="0"/>
      <w:marTop w:val="0"/>
      <w:marBottom w:val="0"/>
      <w:divBdr>
        <w:top w:val="none" w:sz="0" w:space="0" w:color="auto"/>
        <w:left w:val="none" w:sz="0" w:space="0" w:color="auto"/>
        <w:bottom w:val="none" w:sz="0" w:space="0" w:color="auto"/>
        <w:right w:val="none" w:sz="0" w:space="0" w:color="auto"/>
      </w:divBdr>
    </w:div>
    <w:div w:id="216472373">
      <w:bodyDiv w:val="1"/>
      <w:marLeft w:val="0"/>
      <w:marRight w:val="0"/>
      <w:marTop w:val="0"/>
      <w:marBottom w:val="0"/>
      <w:divBdr>
        <w:top w:val="none" w:sz="0" w:space="0" w:color="auto"/>
        <w:left w:val="none" w:sz="0" w:space="0" w:color="auto"/>
        <w:bottom w:val="none" w:sz="0" w:space="0" w:color="auto"/>
        <w:right w:val="none" w:sz="0" w:space="0" w:color="auto"/>
      </w:divBdr>
    </w:div>
    <w:div w:id="226040035">
      <w:bodyDiv w:val="1"/>
      <w:marLeft w:val="0"/>
      <w:marRight w:val="0"/>
      <w:marTop w:val="0"/>
      <w:marBottom w:val="0"/>
      <w:divBdr>
        <w:top w:val="none" w:sz="0" w:space="0" w:color="auto"/>
        <w:left w:val="none" w:sz="0" w:space="0" w:color="auto"/>
        <w:bottom w:val="none" w:sz="0" w:space="0" w:color="auto"/>
        <w:right w:val="none" w:sz="0" w:space="0" w:color="auto"/>
      </w:divBdr>
    </w:div>
    <w:div w:id="226452237">
      <w:bodyDiv w:val="1"/>
      <w:marLeft w:val="0"/>
      <w:marRight w:val="0"/>
      <w:marTop w:val="0"/>
      <w:marBottom w:val="0"/>
      <w:divBdr>
        <w:top w:val="none" w:sz="0" w:space="0" w:color="auto"/>
        <w:left w:val="none" w:sz="0" w:space="0" w:color="auto"/>
        <w:bottom w:val="none" w:sz="0" w:space="0" w:color="auto"/>
        <w:right w:val="none" w:sz="0" w:space="0" w:color="auto"/>
      </w:divBdr>
    </w:div>
    <w:div w:id="228929749">
      <w:bodyDiv w:val="1"/>
      <w:marLeft w:val="0"/>
      <w:marRight w:val="0"/>
      <w:marTop w:val="0"/>
      <w:marBottom w:val="0"/>
      <w:divBdr>
        <w:top w:val="none" w:sz="0" w:space="0" w:color="auto"/>
        <w:left w:val="none" w:sz="0" w:space="0" w:color="auto"/>
        <w:bottom w:val="none" w:sz="0" w:space="0" w:color="auto"/>
        <w:right w:val="none" w:sz="0" w:space="0" w:color="auto"/>
      </w:divBdr>
      <w:divsChild>
        <w:div w:id="627398556">
          <w:marLeft w:val="0"/>
          <w:marRight w:val="0"/>
          <w:marTop w:val="0"/>
          <w:marBottom w:val="0"/>
          <w:divBdr>
            <w:top w:val="none" w:sz="0" w:space="0" w:color="auto"/>
            <w:left w:val="none" w:sz="0" w:space="0" w:color="auto"/>
            <w:bottom w:val="none" w:sz="0" w:space="0" w:color="auto"/>
            <w:right w:val="none" w:sz="0" w:space="0" w:color="auto"/>
          </w:divBdr>
        </w:div>
      </w:divsChild>
    </w:div>
    <w:div w:id="234168279">
      <w:bodyDiv w:val="1"/>
      <w:marLeft w:val="0"/>
      <w:marRight w:val="0"/>
      <w:marTop w:val="0"/>
      <w:marBottom w:val="0"/>
      <w:divBdr>
        <w:top w:val="none" w:sz="0" w:space="0" w:color="auto"/>
        <w:left w:val="none" w:sz="0" w:space="0" w:color="auto"/>
        <w:bottom w:val="none" w:sz="0" w:space="0" w:color="auto"/>
        <w:right w:val="none" w:sz="0" w:space="0" w:color="auto"/>
      </w:divBdr>
    </w:div>
    <w:div w:id="245965991">
      <w:bodyDiv w:val="1"/>
      <w:marLeft w:val="0"/>
      <w:marRight w:val="0"/>
      <w:marTop w:val="0"/>
      <w:marBottom w:val="0"/>
      <w:divBdr>
        <w:top w:val="none" w:sz="0" w:space="0" w:color="auto"/>
        <w:left w:val="none" w:sz="0" w:space="0" w:color="auto"/>
        <w:bottom w:val="none" w:sz="0" w:space="0" w:color="auto"/>
        <w:right w:val="none" w:sz="0" w:space="0" w:color="auto"/>
      </w:divBdr>
    </w:div>
    <w:div w:id="258949047">
      <w:bodyDiv w:val="1"/>
      <w:marLeft w:val="0"/>
      <w:marRight w:val="0"/>
      <w:marTop w:val="0"/>
      <w:marBottom w:val="0"/>
      <w:divBdr>
        <w:top w:val="none" w:sz="0" w:space="0" w:color="auto"/>
        <w:left w:val="none" w:sz="0" w:space="0" w:color="auto"/>
        <w:bottom w:val="none" w:sz="0" w:space="0" w:color="auto"/>
        <w:right w:val="none" w:sz="0" w:space="0" w:color="auto"/>
      </w:divBdr>
    </w:div>
    <w:div w:id="259267004">
      <w:bodyDiv w:val="1"/>
      <w:marLeft w:val="0"/>
      <w:marRight w:val="0"/>
      <w:marTop w:val="0"/>
      <w:marBottom w:val="0"/>
      <w:divBdr>
        <w:top w:val="none" w:sz="0" w:space="0" w:color="auto"/>
        <w:left w:val="none" w:sz="0" w:space="0" w:color="auto"/>
        <w:bottom w:val="none" w:sz="0" w:space="0" w:color="auto"/>
        <w:right w:val="none" w:sz="0" w:space="0" w:color="auto"/>
      </w:divBdr>
    </w:div>
    <w:div w:id="267935187">
      <w:bodyDiv w:val="1"/>
      <w:marLeft w:val="0"/>
      <w:marRight w:val="0"/>
      <w:marTop w:val="0"/>
      <w:marBottom w:val="0"/>
      <w:divBdr>
        <w:top w:val="none" w:sz="0" w:space="0" w:color="auto"/>
        <w:left w:val="none" w:sz="0" w:space="0" w:color="auto"/>
        <w:bottom w:val="none" w:sz="0" w:space="0" w:color="auto"/>
        <w:right w:val="none" w:sz="0" w:space="0" w:color="auto"/>
      </w:divBdr>
    </w:div>
    <w:div w:id="272641141">
      <w:bodyDiv w:val="1"/>
      <w:marLeft w:val="0"/>
      <w:marRight w:val="0"/>
      <w:marTop w:val="0"/>
      <w:marBottom w:val="0"/>
      <w:divBdr>
        <w:top w:val="none" w:sz="0" w:space="0" w:color="auto"/>
        <w:left w:val="none" w:sz="0" w:space="0" w:color="auto"/>
        <w:bottom w:val="none" w:sz="0" w:space="0" w:color="auto"/>
        <w:right w:val="none" w:sz="0" w:space="0" w:color="auto"/>
      </w:divBdr>
    </w:div>
    <w:div w:id="276377855">
      <w:bodyDiv w:val="1"/>
      <w:marLeft w:val="0"/>
      <w:marRight w:val="0"/>
      <w:marTop w:val="0"/>
      <w:marBottom w:val="0"/>
      <w:divBdr>
        <w:top w:val="none" w:sz="0" w:space="0" w:color="auto"/>
        <w:left w:val="none" w:sz="0" w:space="0" w:color="auto"/>
        <w:bottom w:val="none" w:sz="0" w:space="0" w:color="auto"/>
        <w:right w:val="none" w:sz="0" w:space="0" w:color="auto"/>
      </w:divBdr>
    </w:div>
    <w:div w:id="280571400">
      <w:bodyDiv w:val="1"/>
      <w:marLeft w:val="0"/>
      <w:marRight w:val="0"/>
      <w:marTop w:val="0"/>
      <w:marBottom w:val="0"/>
      <w:divBdr>
        <w:top w:val="none" w:sz="0" w:space="0" w:color="auto"/>
        <w:left w:val="none" w:sz="0" w:space="0" w:color="auto"/>
        <w:bottom w:val="none" w:sz="0" w:space="0" w:color="auto"/>
        <w:right w:val="none" w:sz="0" w:space="0" w:color="auto"/>
      </w:divBdr>
    </w:div>
    <w:div w:id="291062179">
      <w:bodyDiv w:val="1"/>
      <w:marLeft w:val="0"/>
      <w:marRight w:val="0"/>
      <w:marTop w:val="0"/>
      <w:marBottom w:val="0"/>
      <w:divBdr>
        <w:top w:val="none" w:sz="0" w:space="0" w:color="auto"/>
        <w:left w:val="none" w:sz="0" w:space="0" w:color="auto"/>
        <w:bottom w:val="none" w:sz="0" w:space="0" w:color="auto"/>
        <w:right w:val="none" w:sz="0" w:space="0" w:color="auto"/>
      </w:divBdr>
    </w:div>
    <w:div w:id="291399791">
      <w:bodyDiv w:val="1"/>
      <w:marLeft w:val="0"/>
      <w:marRight w:val="0"/>
      <w:marTop w:val="0"/>
      <w:marBottom w:val="0"/>
      <w:divBdr>
        <w:top w:val="none" w:sz="0" w:space="0" w:color="auto"/>
        <w:left w:val="none" w:sz="0" w:space="0" w:color="auto"/>
        <w:bottom w:val="none" w:sz="0" w:space="0" w:color="auto"/>
        <w:right w:val="none" w:sz="0" w:space="0" w:color="auto"/>
      </w:divBdr>
    </w:div>
    <w:div w:id="295334434">
      <w:bodyDiv w:val="1"/>
      <w:marLeft w:val="0"/>
      <w:marRight w:val="0"/>
      <w:marTop w:val="0"/>
      <w:marBottom w:val="0"/>
      <w:divBdr>
        <w:top w:val="none" w:sz="0" w:space="0" w:color="auto"/>
        <w:left w:val="none" w:sz="0" w:space="0" w:color="auto"/>
        <w:bottom w:val="none" w:sz="0" w:space="0" w:color="auto"/>
        <w:right w:val="none" w:sz="0" w:space="0" w:color="auto"/>
      </w:divBdr>
    </w:div>
    <w:div w:id="296838228">
      <w:bodyDiv w:val="1"/>
      <w:marLeft w:val="0"/>
      <w:marRight w:val="0"/>
      <w:marTop w:val="0"/>
      <w:marBottom w:val="0"/>
      <w:divBdr>
        <w:top w:val="none" w:sz="0" w:space="0" w:color="auto"/>
        <w:left w:val="none" w:sz="0" w:space="0" w:color="auto"/>
        <w:bottom w:val="none" w:sz="0" w:space="0" w:color="auto"/>
        <w:right w:val="none" w:sz="0" w:space="0" w:color="auto"/>
      </w:divBdr>
      <w:divsChild>
        <w:div w:id="490609036">
          <w:marLeft w:val="0"/>
          <w:marRight w:val="0"/>
          <w:marTop w:val="0"/>
          <w:marBottom w:val="0"/>
          <w:divBdr>
            <w:top w:val="none" w:sz="0" w:space="0" w:color="auto"/>
            <w:left w:val="none" w:sz="0" w:space="0" w:color="auto"/>
            <w:bottom w:val="none" w:sz="0" w:space="0" w:color="auto"/>
            <w:right w:val="none" w:sz="0" w:space="0" w:color="auto"/>
          </w:divBdr>
          <w:divsChild>
            <w:div w:id="172602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356377">
      <w:bodyDiv w:val="1"/>
      <w:marLeft w:val="0"/>
      <w:marRight w:val="0"/>
      <w:marTop w:val="0"/>
      <w:marBottom w:val="0"/>
      <w:divBdr>
        <w:top w:val="none" w:sz="0" w:space="0" w:color="auto"/>
        <w:left w:val="none" w:sz="0" w:space="0" w:color="auto"/>
        <w:bottom w:val="none" w:sz="0" w:space="0" w:color="auto"/>
        <w:right w:val="none" w:sz="0" w:space="0" w:color="auto"/>
      </w:divBdr>
    </w:div>
    <w:div w:id="306862577">
      <w:bodyDiv w:val="1"/>
      <w:marLeft w:val="0"/>
      <w:marRight w:val="0"/>
      <w:marTop w:val="0"/>
      <w:marBottom w:val="0"/>
      <w:divBdr>
        <w:top w:val="none" w:sz="0" w:space="0" w:color="auto"/>
        <w:left w:val="none" w:sz="0" w:space="0" w:color="auto"/>
        <w:bottom w:val="none" w:sz="0" w:space="0" w:color="auto"/>
        <w:right w:val="none" w:sz="0" w:space="0" w:color="auto"/>
      </w:divBdr>
    </w:div>
    <w:div w:id="326710542">
      <w:bodyDiv w:val="1"/>
      <w:marLeft w:val="0"/>
      <w:marRight w:val="0"/>
      <w:marTop w:val="0"/>
      <w:marBottom w:val="0"/>
      <w:divBdr>
        <w:top w:val="none" w:sz="0" w:space="0" w:color="auto"/>
        <w:left w:val="none" w:sz="0" w:space="0" w:color="auto"/>
        <w:bottom w:val="none" w:sz="0" w:space="0" w:color="auto"/>
        <w:right w:val="none" w:sz="0" w:space="0" w:color="auto"/>
      </w:divBdr>
    </w:div>
    <w:div w:id="328943618">
      <w:bodyDiv w:val="1"/>
      <w:marLeft w:val="0"/>
      <w:marRight w:val="0"/>
      <w:marTop w:val="0"/>
      <w:marBottom w:val="0"/>
      <w:divBdr>
        <w:top w:val="none" w:sz="0" w:space="0" w:color="auto"/>
        <w:left w:val="none" w:sz="0" w:space="0" w:color="auto"/>
        <w:bottom w:val="none" w:sz="0" w:space="0" w:color="auto"/>
        <w:right w:val="none" w:sz="0" w:space="0" w:color="auto"/>
      </w:divBdr>
    </w:div>
    <w:div w:id="347215477">
      <w:bodyDiv w:val="1"/>
      <w:marLeft w:val="0"/>
      <w:marRight w:val="0"/>
      <w:marTop w:val="0"/>
      <w:marBottom w:val="0"/>
      <w:divBdr>
        <w:top w:val="none" w:sz="0" w:space="0" w:color="auto"/>
        <w:left w:val="none" w:sz="0" w:space="0" w:color="auto"/>
        <w:bottom w:val="none" w:sz="0" w:space="0" w:color="auto"/>
        <w:right w:val="none" w:sz="0" w:space="0" w:color="auto"/>
      </w:divBdr>
    </w:div>
    <w:div w:id="354189149">
      <w:bodyDiv w:val="1"/>
      <w:marLeft w:val="0"/>
      <w:marRight w:val="0"/>
      <w:marTop w:val="0"/>
      <w:marBottom w:val="0"/>
      <w:divBdr>
        <w:top w:val="none" w:sz="0" w:space="0" w:color="auto"/>
        <w:left w:val="none" w:sz="0" w:space="0" w:color="auto"/>
        <w:bottom w:val="none" w:sz="0" w:space="0" w:color="auto"/>
        <w:right w:val="none" w:sz="0" w:space="0" w:color="auto"/>
      </w:divBdr>
      <w:divsChild>
        <w:div w:id="152911917">
          <w:marLeft w:val="0"/>
          <w:marRight w:val="0"/>
          <w:marTop w:val="0"/>
          <w:marBottom w:val="0"/>
          <w:divBdr>
            <w:top w:val="none" w:sz="0" w:space="0" w:color="auto"/>
            <w:left w:val="none" w:sz="0" w:space="0" w:color="auto"/>
            <w:bottom w:val="none" w:sz="0" w:space="0" w:color="auto"/>
            <w:right w:val="none" w:sz="0" w:space="0" w:color="auto"/>
          </w:divBdr>
          <w:divsChild>
            <w:div w:id="118536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444275">
      <w:bodyDiv w:val="1"/>
      <w:marLeft w:val="0"/>
      <w:marRight w:val="0"/>
      <w:marTop w:val="0"/>
      <w:marBottom w:val="0"/>
      <w:divBdr>
        <w:top w:val="none" w:sz="0" w:space="0" w:color="auto"/>
        <w:left w:val="none" w:sz="0" w:space="0" w:color="auto"/>
        <w:bottom w:val="none" w:sz="0" w:space="0" w:color="auto"/>
        <w:right w:val="none" w:sz="0" w:space="0" w:color="auto"/>
      </w:divBdr>
    </w:div>
    <w:div w:id="364059348">
      <w:bodyDiv w:val="1"/>
      <w:marLeft w:val="0"/>
      <w:marRight w:val="0"/>
      <w:marTop w:val="0"/>
      <w:marBottom w:val="0"/>
      <w:divBdr>
        <w:top w:val="none" w:sz="0" w:space="0" w:color="auto"/>
        <w:left w:val="none" w:sz="0" w:space="0" w:color="auto"/>
        <w:bottom w:val="none" w:sz="0" w:space="0" w:color="auto"/>
        <w:right w:val="none" w:sz="0" w:space="0" w:color="auto"/>
      </w:divBdr>
    </w:div>
    <w:div w:id="364256109">
      <w:bodyDiv w:val="1"/>
      <w:marLeft w:val="0"/>
      <w:marRight w:val="0"/>
      <w:marTop w:val="0"/>
      <w:marBottom w:val="0"/>
      <w:divBdr>
        <w:top w:val="none" w:sz="0" w:space="0" w:color="auto"/>
        <w:left w:val="none" w:sz="0" w:space="0" w:color="auto"/>
        <w:bottom w:val="none" w:sz="0" w:space="0" w:color="auto"/>
        <w:right w:val="none" w:sz="0" w:space="0" w:color="auto"/>
      </w:divBdr>
    </w:div>
    <w:div w:id="368844113">
      <w:bodyDiv w:val="1"/>
      <w:marLeft w:val="0"/>
      <w:marRight w:val="0"/>
      <w:marTop w:val="0"/>
      <w:marBottom w:val="0"/>
      <w:divBdr>
        <w:top w:val="none" w:sz="0" w:space="0" w:color="auto"/>
        <w:left w:val="none" w:sz="0" w:space="0" w:color="auto"/>
        <w:bottom w:val="none" w:sz="0" w:space="0" w:color="auto"/>
        <w:right w:val="none" w:sz="0" w:space="0" w:color="auto"/>
      </w:divBdr>
    </w:div>
    <w:div w:id="375281808">
      <w:bodyDiv w:val="1"/>
      <w:marLeft w:val="0"/>
      <w:marRight w:val="0"/>
      <w:marTop w:val="0"/>
      <w:marBottom w:val="0"/>
      <w:divBdr>
        <w:top w:val="none" w:sz="0" w:space="0" w:color="auto"/>
        <w:left w:val="none" w:sz="0" w:space="0" w:color="auto"/>
        <w:bottom w:val="none" w:sz="0" w:space="0" w:color="auto"/>
        <w:right w:val="none" w:sz="0" w:space="0" w:color="auto"/>
      </w:divBdr>
    </w:div>
    <w:div w:id="381174259">
      <w:bodyDiv w:val="1"/>
      <w:marLeft w:val="0"/>
      <w:marRight w:val="0"/>
      <w:marTop w:val="0"/>
      <w:marBottom w:val="0"/>
      <w:divBdr>
        <w:top w:val="none" w:sz="0" w:space="0" w:color="auto"/>
        <w:left w:val="none" w:sz="0" w:space="0" w:color="auto"/>
        <w:bottom w:val="none" w:sz="0" w:space="0" w:color="auto"/>
        <w:right w:val="none" w:sz="0" w:space="0" w:color="auto"/>
      </w:divBdr>
    </w:div>
    <w:div w:id="381750490">
      <w:bodyDiv w:val="1"/>
      <w:marLeft w:val="0"/>
      <w:marRight w:val="0"/>
      <w:marTop w:val="0"/>
      <w:marBottom w:val="0"/>
      <w:divBdr>
        <w:top w:val="none" w:sz="0" w:space="0" w:color="auto"/>
        <w:left w:val="none" w:sz="0" w:space="0" w:color="auto"/>
        <w:bottom w:val="none" w:sz="0" w:space="0" w:color="auto"/>
        <w:right w:val="none" w:sz="0" w:space="0" w:color="auto"/>
      </w:divBdr>
    </w:div>
    <w:div w:id="382677982">
      <w:bodyDiv w:val="1"/>
      <w:marLeft w:val="0"/>
      <w:marRight w:val="0"/>
      <w:marTop w:val="0"/>
      <w:marBottom w:val="0"/>
      <w:divBdr>
        <w:top w:val="none" w:sz="0" w:space="0" w:color="auto"/>
        <w:left w:val="none" w:sz="0" w:space="0" w:color="auto"/>
        <w:bottom w:val="none" w:sz="0" w:space="0" w:color="auto"/>
        <w:right w:val="none" w:sz="0" w:space="0" w:color="auto"/>
      </w:divBdr>
    </w:div>
    <w:div w:id="396317532">
      <w:bodyDiv w:val="1"/>
      <w:marLeft w:val="0"/>
      <w:marRight w:val="0"/>
      <w:marTop w:val="0"/>
      <w:marBottom w:val="0"/>
      <w:divBdr>
        <w:top w:val="none" w:sz="0" w:space="0" w:color="auto"/>
        <w:left w:val="none" w:sz="0" w:space="0" w:color="auto"/>
        <w:bottom w:val="none" w:sz="0" w:space="0" w:color="auto"/>
        <w:right w:val="none" w:sz="0" w:space="0" w:color="auto"/>
      </w:divBdr>
    </w:div>
    <w:div w:id="402727072">
      <w:bodyDiv w:val="1"/>
      <w:marLeft w:val="0"/>
      <w:marRight w:val="0"/>
      <w:marTop w:val="0"/>
      <w:marBottom w:val="0"/>
      <w:divBdr>
        <w:top w:val="none" w:sz="0" w:space="0" w:color="auto"/>
        <w:left w:val="none" w:sz="0" w:space="0" w:color="auto"/>
        <w:bottom w:val="none" w:sz="0" w:space="0" w:color="auto"/>
        <w:right w:val="none" w:sz="0" w:space="0" w:color="auto"/>
      </w:divBdr>
    </w:div>
    <w:div w:id="417411555">
      <w:bodyDiv w:val="1"/>
      <w:marLeft w:val="0"/>
      <w:marRight w:val="0"/>
      <w:marTop w:val="0"/>
      <w:marBottom w:val="0"/>
      <w:divBdr>
        <w:top w:val="none" w:sz="0" w:space="0" w:color="auto"/>
        <w:left w:val="none" w:sz="0" w:space="0" w:color="auto"/>
        <w:bottom w:val="none" w:sz="0" w:space="0" w:color="auto"/>
        <w:right w:val="none" w:sz="0" w:space="0" w:color="auto"/>
      </w:divBdr>
    </w:div>
    <w:div w:id="419377525">
      <w:bodyDiv w:val="1"/>
      <w:marLeft w:val="0"/>
      <w:marRight w:val="0"/>
      <w:marTop w:val="0"/>
      <w:marBottom w:val="0"/>
      <w:divBdr>
        <w:top w:val="none" w:sz="0" w:space="0" w:color="auto"/>
        <w:left w:val="none" w:sz="0" w:space="0" w:color="auto"/>
        <w:bottom w:val="none" w:sz="0" w:space="0" w:color="auto"/>
        <w:right w:val="none" w:sz="0" w:space="0" w:color="auto"/>
      </w:divBdr>
    </w:div>
    <w:div w:id="423573911">
      <w:bodyDiv w:val="1"/>
      <w:marLeft w:val="0"/>
      <w:marRight w:val="0"/>
      <w:marTop w:val="0"/>
      <w:marBottom w:val="0"/>
      <w:divBdr>
        <w:top w:val="none" w:sz="0" w:space="0" w:color="auto"/>
        <w:left w:val="none" w:sz="0" w:space="0" w:color="auto"/>
        <w:bottom w:val="none" w:sz="0" w:space="0" w:color="auto"/>
        <w:right w:val="none" w:sz="0" w:space="0" w:color="auto"/>
      </w:divBdr>
    </w:div>
    <w:div w:id="433745252">
      <w:bodyDiv w:val="1"/>
      <w:marLeft w:val="0"/>
      <w:marRight w:val="0"/>
      <w:marTop w:val="0"/>
      <w:marBottom w:val="0"/>
      <w:divBdr>
        <w:top w:val="none" w:sz="0" w:space="0" w:color="auto"/>
        <w:left w:val="none" w:sz="0" w:space="0" w:color="auto"/>
        <w:bottom w:val="none" w:sz="0" w:space="0" w:color="auto"/>
        <w:right w:val="none" w:sz="0" w:space="0" w:color="auto"/>
      </w:divBdr>
    </w:div>
    <w:div w:id="444420882">
      <w:bodyDiv w:val="1"/>
      <w:marLeft w:val="0"/>
      <w:marRight w:val="0"/>
      <w:marTop w:val="0"/>
      <w:marBottom w:val="0"/>
      <w:divBdr>
        <w:top w:val="none" w:sz="0" w:space="0" w:color="auto"/>
        <w:left w:val="none" w:sz="0" w:space="0" w:color="auto"/>
        <w:bottom w:val="none" w:sz="0" w:space="0" w:color="auto"/>
        <w:right w:val="none" w:sz="0" w:space="0" w:color="auto"/>
      </w:divBdr>
    </w:div>
    <w:div w:id="447092293">
      <w:bodyDiv w:val="1"/>
      <w:marLeft w:val="0"/>
      <w:marRight w:val="0"/>
      <w:marTop w:val="0"/>
      <w:marBottom w:val="0"/>
      <w:divBdr>
        <w:top w:val="none" w:sz="0" w:space="0" w:color="auto"/>
        <w:left w:val="none" w:sz="0" w:space="0" w:color="auto"/>
        <w:bottom w:val="none" w:sz="0" w:space="0" w:color="auto"/>
        <w:right w:val="none" w:sz="0" w:space="0" w:color="auto"/>
      </w:divBdr>
    </w:div>
    <w:div w:id="447970673">
      <w:bodyDiv w:val="1"/>
      <w:marLeft w:val="0"/>
      <w:marRight w:val="0"/>
      <w:marTop w:val="0"/>
      <w:marBottom w:val="0"/>
      <w:divBdr>
        <w:top w:val="none" w:sz="0" w:space="0" w:color="auto"/>
        <w:left w:val="none" w:sz="0" w:space="0" w:color="auto"/>
        <w:bottom w:val="none" w:sz="0" w:space="0" w:color="auto"/>
        <w:right w:val="none" w:sz="0" w:space="0" w:color="auto"/>
      </w:divBdr>
    </w:div>
    <w:div w:id="448819821">
      <w:bodyDiv w:val="1"/>
      <w:marLeft w:val="0"/>
      <w:marRight w:val="0"/>
      <w:marTop w:val="0"/>
      <w:marBottom w:val="0"/>
      <w:divBdr>
        <w:top w:val="none" w:sz="0" w:space="0" w:color="auto"/>
        <w:left w:val="none" w:sz="0" w:space="0" w:color="auto"/>
        <w:bottom w:val="none" w:sz="0" w:space="0" w:color="auto"/>
        <w:right w:val="none" w:sz="0" w:space="0" w:color="auto"/>
      </w:divBdr>
    </w:div>
    <w:div w:id="448939628">
      <w:bodyDiv w:val="1"/>
      <w:marLeft w:val="0"/>
      <w:marRight w:val="0"/>
      <w:marTop w:val="0"/>
      <w:marBottom w:val="0"/>
      <w:divBdr>
        <w:top w:val="none" w:sz="0" w:space="0" w:color="auto"/>
        <w:left w:val="none" w:sz="0" w:space="0" w:color="auto"/>
        <w:bottom w:val="none" w:sz="0" w:space="0" w:color="auto"/>
        <w:right w:val="none" w:sz="0" w:space="0" w:color="auto"/>
      </w:divBdr>
    </w:div>
    <w:div w:id="450981527">
      <w:bodyDiv w:val="1"/>
      <w:marLeft w:val="0"/>
      <w:marRight w:val="0"/>
      <w:marTop w:val="0"/>
      <w:marBottom w:val="0"/>
      <w:divBdr>
        <w:top w:val="none" w:sz="0" w:space="0" w:color="auto"/>
        <w:left w:val="none" w:sz="0" w:space="0" w:color="auto"/>
        <w:bottom w:val="none" w:sz="0" w:space="0" w:color="auto"/>
        <w:right w:val="none" w:sz="0" w:space="0" w:color="auto"/>
      </w:divBdr>
    </w:div>
    <w:div w:id="458963213">
      <w:bodyDiv w:val="1"/>
      <w:marLeft w:val="0"/>
      <w:marRight w:val="0"/>
      <w:marTop w:val="0"/>
      <w:marBottom w:val="0"/>
      <w:divBdr>
        <w:top w:val="none" w:sz="0" w:space="0" w:color="auto"/>
        <w:left w:val="none" w:sz="0" w:space="0" w:color="auto"/>
        <w:bottom w:val="none" w:sz="0" w:space="0" w:color="auto"/>
        <w:right w:val="none" w:sz="0" w:space="0" w:color="auto"/>
      </w:divBdr>
    </w:div>
    <w:div w:id="459735123">
      <w:bodyDiv w:val="1"/>
      <w:marLeft w:val="0"/>
      <w:marRight w:val="0"/>
      <w:marTop w:val="0"/>
      <w:marBottom w:val="0"/>
      <w:divBdr>
        <w:top w:val="none" w:sz="0" w:space="0" w:color="auto"/>
        <w:left w:val="none" w:sz="0" w:space="0" w:color="auto"/>
        <w:bottom w:val="none" w:sz="0" w:space="0" w:color="auto"/>
        <w:right w:val="none" w:sz="0" w:space="0" w:color="auto"/>
      </w:divBdr>
    </w:div>
    <w:div w:id="483812670">
      <w:bodyDiv w:val="1"/>
      <w:marLeft w:val="0"/>
      <w:marRight w:val="0"/>
      <w:marTop w:val="0"/>
      <w:marBottom w:val="0"/>
      <w:divBdr>
        <w:top w:val="none" w:sz="0" w:space="0" w:color="auto"/>
        <w:left w:val="none" w:sz="0" w:space="0" w:color="auto"/>
        <w:bottom w:val="none" w:sz="0" w:space="0" w:color="auto"/>
        <w:right w:val="none" w:sz="0" w:space="0" w:color="auto"/>
      </w:divBdr>
    </w:div>
    <w:div w:id="484012836">
      <w:bodyDiv w:val="1"/>
      <w:marLeft w:val="0"/>
      <w:marRight w:val="0"/>
      <w:marTop w:val="0"/>
      <w:marBottom w:val="0"/>
      <w:divBdr>
        <w:top w:val="none" w:sz="0" w:space="0" w:color="auto"/>
        <w:left w:val="none" w:sz="0" w:space="0" w:color="auto"/>
        <w:bottom w:val="none" w:sz="0" w:space="0" w:color="auto"/>
        <w:right w:val="none" w:sz="0" w:space="0" w:color="auto"/>
      </w:divBdr>
    </w:div>
    <w:div w:id="497580709">
      <w:bodyDiv w:val="1"/>
      <w:marLeft w:val="0"/>
      <w:marRight w:val="0"/>
      <w:marTop w:val="0"/>
      <w:marBottom w:val="0"/>
      <w:divBdr>
        <w:top w:val="none" w:sz="0" w:space="0" w:color="auto"/>
        <w:left w:val="none" w:sz="0" w:space="0" w:color="auto"/>
        <w:bottom w:val="none" w:sz="0" w:space="0" w:color="auto"/>
        <w:right w:val="none" w:sz="0" w:space="0" w:color="auto"/>
      </w:divBdr>
    </w:div>
    <w:div w:id="506333067">
      <w:bodyDiv w:val="1"/>
      <w:marLeft w:val="0"/>
      <w:marRight w:val="0"/>
      <w:marTop w:val="0"/>
      <w:marBottom w:val="0"/>
      <w:divBdr>
        <w:top w:val="none" w:sz="0" w:space="0" w:color="auto"/>
        <w:left w:val="none" w:sz="0" w:space="0" w:color="auto"/>
        <w:bottom w:val="none" w:sz="0" w:space="0" w:color="auto"/>
        <w:right w:val="none" w:sz="0" w:space="0" w:color="auto"/>
      </w:divBdr>
    </w:div>
    <w:div w:id="525362553">
      <w:bodyDiv w:val="1"/>
      <w:marLeft w:val="0"/>
      <w:marRight w:val="0"/>
      <w:marTop w:val="0"/>
      <w:marBottom w:val="0"/>
      <w:divBdr>
        <w:top w:val="none" w:sz="0" w:space="0" w:color="auto"/>
        <w:left w:val="none" w:sz="0" w:space="0" w:color="auto"/>
        <w:bottom w:val="none" w:sz="0" w:space="0" w:color="auto"/>
        <w:right w:val="none" w:sz="0" w:space="0" w:color="auto"/>
      </w:divBdr>
      <w:divsChild>
        <w:div w:id="1037580990">
          <w:marLeft w:val="0"/>
          <w:marRight w:val="0"/>
          <w:marTop w:val="0"/>
          <w:marBottom w:val="0"/>
          <w:divBdr>
            <w:top w:val="none" w:sz="0" w:space="0" w:color="auto"/>
            <w:left w:val="none" w:sz="0" w:space="0" w:color="auto"/>
            <w:bottom w:val="none" w:sz="0" w:space="0" w:color="auto"/>
            <w:right w:val="none" w:sz="0" w:space="0" w:color="auto"/>
          </w:divBdr>
        </w:div>
      </w:divsChild>
    </w:div>
    <w:div w:id="536309356">
      <w:bodyDiv w:val="1"/>
      <w:marLeft w:val="0"/>
      <w:marRight w:val="0"/>
      <w:marTop w:val="0"/>
      <w:marBottom w:val="0"/>
      <w:divBdr>
        <w:top w:val="none" w:sz="0" w:space="0" w:color="auto"/>
        <w:left w:val="none" w:sz="0" w:space="0" w:color="auto"/>
        <w:bottom w:val="none" w:sz="0" w:space="0" w:color="auto"/>
        <w:right w:val="none" w:sz="0" w:space="0" w:color="auto"/>
      </w:divBdr>
    </w:div>
    <w:div w:id="538512754">
      <w:bodyDiv w:val="1"/>
      <w:marLeft w:val="0"/>
      <w:marRight w:val="0"/>
      <w:marTop w:val="0"/>
      <w:marBottom w:val="0"/>
      <w:divBdr>
        <w:top w:val="none" w:sz="0" w:space="0" w:color="auto"/>
        <w:left w:val="none" w:sz="0" w:space="0" w:color="auto"/>
        <w:bottom w:val="none" w:sz="0" w:space="0" w:color="auto"/>
        <w:right w:val="none" w:sz="0" w:space="0" w:color="auto"/>
      </w:divBdr>
    </w:div>
    <w:div w:id="541291342">
      <w:bodyDiv w:val="1"/>
      <w:marLeft w:val="0"/>
      <w:marRight w:val="0"/>
      <w:marTop w:val="0"/>
      <w:marBottom w:val="0"/>
      <w:divBdr>
        <w:top w:val="none" w:sz="0" w:space="0" w:color="auto"/>
        <w:left w:val="none" w:sz="0" w:space="0" w:color="auto"/>
        <w:bottom w:val="none" w:sz="0" w:space="0" w:color="auto"/>
        <w:right w:val="none" w:sz="0" w:space="0" w:color="auto"/>
      </w:divBdr>
    </w:div>
    <w:div w:id="545028414">
      <w:bodyDiv w:val="1"/>
      <w:marLeft w:val="0"/>
      <w:marRight w:val="0"/>
      <w:marTop w:val="0"/>
      <w:marBottom w:val="0"/>
      <w:divBdr>
        <w:top w:val="none" w:sz="0" w:space="0" w:color="auto"/>
        <w:left w:val="none" w:sz="0" w:space="0" w:color="auto"/>
        <w:bottom w:val="none" w:sz="0" w:space="0" w:color="auto"/>
        <w:right w:val="none" w:sz="0" w:space="0" w:color="auto"/>
      </w:divBdr>
      <w:divsChild>
        <w:div w:id="2042392761">
          <w:marLeft w:val="0"/>
          <w:marRight w:val="0"/>
          <w:marTop w:val="0"/>
          <w:marBottom w:val="0"/>
          <w:divBdr>
            <w:top w:val="none" w:sz="0" w:space="0" w:color="auto"/>
            <w:left w:val="none" w:sz="0" w:space="0" w:color="auto"/>
            <w:bottom w:val="none" w:sz="0" w:space="0" w:color="auto"/>
            <w:right w:val="none" w:sz="0" w:space="0" w:color="auto"/>
          </w:divBdr>
        </w:div>
      </w:divsChild>
    </w:div>
    <w:div w:id="546257942">
      <w:bodyDiv w:val="1"/>
      <w:marLeft w:val="0"/>
      <w:marRight w:val="0"/>
      <w:marTop w:val="0"/>
      <w:marBottom w:val="0"/>
      <w:divBdr>
        <w:top w:val="none" w:sz="0" w:space="0" w:color="auto"/>
        <w:left w:val="none" w:sz="0" w:space="0" w:color="auto"/>
        <w:bottom w:val="none" w:sz="0" w:space="0" w:color="auto"/>
        <w:right w:val="none" w:sz="0" w:space="0" w:color="auto"/>
      </w:divBdr>
    </w:div>
    <w:div w:id="549269520">
      <w:bodyDiv w:val="1"/>
      <w:marLeft w:val="0"/>
      <w:marRight w:val="0"/>
      <w:marTop w:val="0"/>
      <w:marBottom w:val="0"/>
      <w:divBdr>
        <w:top w:val="none" w:sz="0" w:space="0" w:color="auto"/>
        <w:left w:val="none" w:sz="0" w:space="0" w:color="auto"/>
        <w:bottom w:val="none" w:sz="0" w:space="0" w:color="auto"/>
        <w:right w:val="none" w:sz="0" w:space="0" w:color="auto"/>
      </w:divBdr>
    </w:div>
    <w:div w:id="577836165">
      <w:bodyDiv w:val="1"/>
      <w:marLeft w:val="0"/>
      <w:marRight w:val="0"/>
      <w:marTop w:val="0"/>
      <w:marBottom w:val="0"/>
      <w:divBdr>
        <w:top w:val="none" w:sz="0" w:space="0" w:color="auto"/>
        <w:left w:val="none" w:sz="0" w:space="0" w:color="auto"/>
        <w:bottom w:val="none" w:sz="0" w:space="0" w:color="auto"/>
        <w:right w:val="none" w:sz="0" w:space="0" w:color="auto"/>
      </w:divBdr>
    </w:div>
    <w:div w:id="587424461">
      <w:bodyDiv w:val="1"/>
      <w:marLeft w:val="0"/>
      <w:marRight w:val="0"/>
      <w:marTop w:val="0"/>
      <w:marBottom w:val="0"/>
      <w:divBdr>
        <w:top w:val="none" w:sz="0" w:space="0" w:color="auto"/>
        <w:left w:val="none" w:sz="0" w:space="0" w:color="auto"/>
        <w:bottom w:val="none" w:sz="0" w:space="0" w:color="auto"/>
        <w:right w:val="none" w:sz="0" w:space="0" w:color="auto"/>
      </w:divBdr>
    </w:div>
    <w:div w:id="602493682">
      <w:bodyDiv w:val="1"/>
      <w:marLeft w:val="0"/>
      <w:marRight w:val="0"/>
      <w:marTop w:val="0"/>
      <w:marBottom w:val="0"/>
      <w:divBdr>
        <w:top w:val="none" w:sz="0" w:space="0" w:color="auto"/>
        <w:left w:val="none" w:sz="0" w:space="0" w:color="auto"/>
        <w:bottom w:val="none" w:sz="0" w:space="0" w:color="auto"/>
        <w:right w:val="none" w:sz="0" w:space="0" w:color="auto"/>
      </w:divBdr>
    </w:div>
    <w:div w:id="609165226">
      <w:bodyDiv w:val="1"/>
      <w:marLeft w:val="0"/>
      <w:marRight w:val="0"/>
      <w:marTop w:val="0"/>
      <w:marBottom w:val="0"/>
      <w:divBdr>
        <w:top w:val="none" w:sz="0" w:space="0" w:color="auto"/>
        <w:left w:val="none" w:sz="0" w:space="0" w:color="auto"/>
        <w:bottom w:val="none" w:sz="0" w:space="0" w:color="auto"/>
        <w:right w:val="none" w:sz="0" w:space="0" w:color="auto"/>
      </w:divBdr>
    </w:div>
    <w:div w:id="623661022">
      <w:bodyDiv w:val="1"/>
      <w:marLeft w:val="0"/>
      <w:marRight w:val="0"/>
      <w:marTop w:val="0"/>
      <w:marBottom w:val="0"/>
      <w:divBdr>
        <w:top w:val="none" w:sz="0" w:space="0" w:color="auto"/>
        <w:left w:val="none" w:sz="0" w:space="0" w:color="auto"/>
        <w:bottom w:val="none" w:sz="0" w:space="0" w:color="auto"/>
        <w:right w:val="none" w:sz="0" w:space="0" w:color="auto"/>
      </w:divBdr>
    </w:div>
    <w:div w:id="627321022">
      <w:bodyDiv w:val="1"/>
      <w:marLeft w:val="0"/>
      <w:marRight w:val="0"/>
      <w:marTop w:val="0"/>
      <w:marBottom w:val="0"/>
      <w:divBdr>
        <w:top w:val="none" w:sz="0" w:space="0" w:color="auto"/>
        <w:left w:val="none" w:sz="0" w:space="0" w:color="auto"/>
        <w:bottom w:val="none" w:sz="0" w:space="0" w:color="auto"/>
        <w:right w:val="none" w:sz="0" w:space="0" w:color="auto"/>
      </w:divBdr>
    </w:div>
    <w:div w:id="630287144">
      <w:bodyDiv w:val="1"/>
      <w:marLeft w:val="0"/>
      <w:marRight w:val="0"/>
      <w:marTop w:val="0"/>
      <w:marBottom w:val="0"/>
      <w:divBdr>
        <w:top w:val="none" w:sz="0" w:space="0" w:color="auto"/>
        <w:left w:val="none" w:sz="0" w:space="0" w:color="auto"/>
        <w:bottom w:val="none" w:sz="0" w:space="0" w:color="auto"/>
        <w:right w:val="none" w:sz="0" w:space="0" w:color="auto"/>
      </w:divBdr>
    </w:div>
    <w:div w:id="641691275">
      <w:bodyDiv w:val="1"/>
      <w:marLeft w:val="0"/>
      <w:marRight w:val="0"/>
      <w:marTop w:val="0"/>
      <w:marBottom w:val="0"/>
      <w:divBdr>
        <w:top w:val="none" w:sz="0" w:space="0" w:color="auto"/>
        <w:left w:val="none" w:sz="0" w:space="0" w:color="auto"/>
        <w:bottom w:val="none" w:sz="0" w:space="0" w:color="auto"/>
        <w:right w:val="none" w:sz="0" w:space="0" w:color="auto"/>
      </w:divBdr>
    </w:div>
    <w:div w:id="650642444">
      <w:bodyDiv w:val="1"/>
      <w:marLeft w:val="0"/>
      <w:marRight w:val="0"/>
      <w:marTop w:val="0"/>
      <w:marBottom w:val="0"/>
      <w:divBdr>
        <w:top w:val="none" w:sz="0" w:space="0" w:color="auto"/>
        <w:left w:val="none" w:sz="0" w:space="0" w:color="auto"/>
        <w:bottom w:val="none" w:sz="0" w:space="0" w:color="auto"/>
        <w:right w:val="none" w:sz="0" w:space="0" w:color="auto"/>
      </w:divBdr>
    </w:div>
    <w:div w:id="653415705">
      <w:bodyDiv w:val="1"/>
      <w:marLeft w:val="0"/>
      <w:marRight w:val="0"/>
      <w:marTop w:val="0"/>
      <w:marBottom w:val="0"/>
      <w:divBdr>
        <w:top w:val="none" w:sz="0" w:space="0" w:color="auto"/>
        <w:left w:val="none" w:sz="0" w:space="0" w:color="auto"/>
        <w:bottom w:val="none" w:sz="0" w:space="0" w:color="auto"/>
        <w:right w:val="none" w:sz="0" w:space="0" w:color="auto"/>
      </w:divBdr>
    </w:div>
    <w:div w:id="659193762">
      <w:bodyDiv w:val="1"/>
      <w:marLeft w:val="0"/>
      <w:marRight w:val="0"/>
      <w:marTop w:val="0"/>
      <w:marBottom w:val="0"/>
      <w:divBdr>
        <w:top w:val="none" w:sz="0" w:space="0" w:color="auto"/>
        <w:left w:val="none" w:sz="0" w:space="0" w:color="auto"/>
        <w:bottom w:val="none" w:sz="0" w:space="0" w:color="auto"/>
        <w:right w:val="none" w:sz="0" w:space="0" w:color="auto"/>
      </w:divBdr>
    </w:div>
    <w:div w:id="660039982">
      <w:bodyDiv w:val="1"/>
      <w:marLeft w:val="0"/>
      <w:marRight w:val="0"/>
      <w:marTop w:val="0"/>
      <w:marBottom w:val="0"/>
      <w:divBdr>
        <w:top w:val="none" w:sz="0" w:space="0" w:color="auto"/>
        <w:left w:val="none" w:sz="0" w:space="0" w:color="auto"/>
        <w:bottom w:val="none" w:sz="0" w:space="0" w:color="auto"/>
        <w:right w:val="none" w:sz="0" w:space="0" w:color="auto"/>
      </w:divBdr>
    </w:div>
    <w:div w:id="673922235">
      <w:bodyDiv w:val="1"/>
      <w:marLeft w:val="0"/>
      <w:marRight w:val="0"/>
      <w:marTop w:val="0"/>
      <w:marBottom w:val="0"/>
      <w:divBdr>
        <w:top w:val="none" w:sz="0" w:space="0" w:color="auto"/>
        <w:left w:val="none" w:sz="0" w:space="0" w:color="auto"/>
        <w:bottom w:val="none" w:sz="0" w:space="0" w:color="auto"/>
        <w:right w:val="none" w:sz="0" w:space="0" w:color="auto"/>
      </w:divBdr>
    </w:div>
    <w:div w:id="681669365">
      <w:bodyDiv w:val="1"/>
      <w:marLeft w:val="0"/>
      <w:marRight w:val="0"/>
      <w:marTop w:val="0"/>
      <w:marBottom w:val="0"/>
      <w:divBdr>
        <w:top w:val="none" w:sz="0" w:space="0" w:color="auto"/>
        <w:left w:val="none" w:sz="0" w:space="0" w:color="auto"/>
        <w:bottom w:val="none" w:sz="0" w:space="0" w:color="auto"/>
        <w:right w:val="none" w:sz="0" w:space="0" w:color="auto"/>
      </w:divBdr>
    </w:div>
    <w:div w:id="684287735">
      <w:bodyDiv w:val="1"/>
      <w:marLeft w:val="0"/>
      <w:marRight w:val="0"/>
      <w:marTop w:val="0"/>
      <w:marBottom w:val="0"/>
      <w:divBdr>
        <w:top w:val="none" w:sz="0" w:space="0" w:color="auto"/>
        <w:left w:val="none" w:sz="0" w:space="0" w:color="auto"/>
        <w:bottom w:val="none" w:sz="0" w:space="0" w:color="auto"/>
        <w:right w:val="none" w:sz="0" w:space="0" w:color="auto"/>
      </w:divBdr>
    </w:div>
    <w:div w:id="686639984">
      <w:bodyDiv w:val="1"/>
      <w:marLeft w:val="0"/>
      <w:marRight w:val="0"/>
      <w:marTop w:val="0"/>
      <w:marBottom w:val="0"/>
      <w:divBdr>
        <w:top w:val="none" w:sz="0" w:space="0" w:color="auto"/>
        <w:left w:val="none" w:sz="0" w:space="0" w:color="auto"/>
        <w:bottom w:val="none" w:sz="0" w:space="0" w:color="auto"/>
        <w:right w:val="none" w:sz="0" w:space="0" w:color="auto"/>
      </w:divBdr>
    </w:div>
    <w:div w:id="689918684">
      <w:bodyDiv w:val="1"/>
      <w:marLeft w:val="0"/>
      <w:marRight w:val="0"/>
      <w:marTop w:val="0"/>
      <w:marBottom w:val="0"/>
      <w:divBdr>
        <w:top w:val="none" w:sz="0" w:space="0" w:color="auto"/>
        <w:left w:val="none" w:sz="0" w:space="0" w:color="auto"/>
        <w:bottom w:val="none" w:sz="0" w:space="0" w:color="auto"/>
        <w:right w:val="none" w:sz="0" w:space="0" w:color="auto"/>
      </w:divBdr>
    </w:div>
    <w:div w:id="707030346">
      <w:bodyDiv w:val="1"/>
      <w:marLeft w:val="0"/>
      <w:marRight w:val="0"/>
      <w:marTop w:val="0"/>
      <w:marBottom w:val="0"/>
      <w:divBdr>
        <w:top w:val="none" w:sz="0" w:space="0" w:color="auto"/>
        <w:left w:val="none" w:sz="0" w:space="0" w:color="auto"/>
        <w:bottom w:val="none" w:sz="0" w:space="0" w:color="auto"/>
        <w:right w:val="none" w:sz="0" w:space="0" w:color="auto"/>
      </w:divBdr>
    </w:div>
    <w:div w:id="707727272">
      <w:bodyDiv w:val="1"/>
      <w:marLeft w:val="0"/>
      <w:marRight w:val="0"/>
      <w:marTop w:val="0"/>
      <w:marBottom w:val="0"/>
      <w:divBdr>
        <w:top w:val="none" w:sz="0" w:space="0" w:color="auto"/>
        <w:left w:val="none" w:sz="0" w:space="0" w:color="auto"/>
        <w:bottom w:val="none" w:sz="0" w:space="0" w:color="auto"/>
        <w:right w:val="none" w:sz="0" w:space="0" w:color="auto"/>
      </w:divBdr>
      <w:divsChild>
        <w:div w:id="617689146">
          <w:marLeft w:val="0"/>
          <w:marRight w:val="0"/>
          <w:marTop w:val="0"/>
          <w:marBottom w:val="0"/>
          <w:divBdr>
            <w:top w:val="none" w:sz="0" w:space="0" w:color="auto"/>
            <w:left w:val="none" w:sz="0" w:space="0" w:color="auto"/>
            <w:bottom w:val="none" w:sz="0" w:space="0" w:color="auto"/>
            <w:right w:val="none" w:sz="0" w:space="0" w:color="auto"/>
          </w:divBdr>
        </w:div>
      </w:divsChild>
    </w:div>
    <w:div w:id="713818234">
      <w:bodyDiv w:val="1"/>
      <w:marLeft w:val="0"/>
      <w:marRight w:val="0"/>
      <w:marTop w:val="0"/>
      <w:marBottom w:val="0"/>
      <w:divBdr>
        <w:top w:val="none" w:sz="0" w:space="0" w:color="auto"/>
        <w:left w:val="none" w:sz="0" w:space="0" w:color="auto"/>
        <w:bottom w:val="none" w:sz="0" w:space="0" w:color="auto"/>
        <w:right w:val="none" w:sz="0" w:space="0" w:color="auto"/>
      </w:divBdr>
    </w:div>
    <w:div w:id="724597328">
      <w:bodyDiv w:val="1"/>
      <w:marLeft w:val="0"/>
      <w:marRight w:val="0"/>
      <w:marTop w:val="0"/>
      <w:marBottom w:val="0"/>
      <w:divBdr>
        <w:top w:val="none" w:sz="0" w:space="0" w:color="auto"/>
        <w:left w:val="none" w:sz="0" w:space="0" w:color="auto"/>
        <w:bottom w:val="none" w:sz="0" w:space="0" w:color="auto"/>
        <w:right w:val="none" w:sz="0" w:space="0" w:color="auto"/>
      </w:divBdr>
    </w:div>
    <w:div w:id="725880773">
      <w:bodyDiv w:val="1"/>
      <w:marLeft w:val="0"/>
      <w:marRight w:val="0"/>
      <w:marTop w:val="0"/>
      <w:marBottom w:val="0"/>
      <w:divBdr>
        <w:top w:val="none" w:sz="0" w:space="0" w:color="auto"/>
        <w:left w:val="none" w:sz="0" w:space="0" w:color="auto"/>
        <w:bottom w:val="none" w:sz="0" w:space="0" w:color="auto"/>
        <w:right w:val="none" w:sz="0" w:space="0" w:color="auto"/>
      </w:divBdr>
    </w:div>
    <w:div w:id="730927790">
      <w:bodyDiv w:val="1"/>
      <w:marLeft w:val="0"/>
      <w:marRight w:val="0"/>
      <w:marTop w:val="0"/>
      <w:marBottom w:val="0"/>
      <w:divBdr>
        <w:top w:val="none" w:sz="0" w:space="0" w:color="auto"/>
        <w:left w:val="none" w:sz="0" w:space="0" w:color="auto"/>
        <w:bottom w:val="none" w:sz="0" w:space="0" w:color="auto"/>
        <w:right w:val="none" w:sz="0" w:space="0" w:color="auto"/>
      </w:divBdr>
    </w:div>
    <w:div w:id="736822630">
      <w:bodyDiv w:val="1"/>
      <w:marLeft w:val="0"/>
      <w:marRight w:val="0"/>
      <w:marTop w:val="0"/>
      <w:marBottom w:val="0"/>
      <w:divBdr>
        <w:top w:val="none" w:sz="0" w:space="0" w:color="auto"/>
        <w:left w:val="none" w:sz="0" w:space="0" w:color="auto"/>
        <w:bottom w:val="none" w:sz="0" w:space="0" w:color="auto"/>
        <w:right w:val="none" w:sz="0" w:space="0" w:color="auto"/>
      </w:divBdr>
    </w:div>
    <w:div w:id="737897933">
      <w:bodyDiv w:val="1"/>
      <w:marLeft w:val="0"/>
      <w:marRight w:val="0"/>
      <w:marTop w:val="0"/>
      <w:marBottom w:val="0"/>
      <w:divBdr>
        <w:top w:val="none" w:sz="0" w:space="0" w:color="auto"/>
        <w:left w:val="none" w:sz="0" w:space="0" w:color="auto"/>
        <w:bottom w:val="none" w:sz="0" w:space="0" w:color="auto"/>
        <w:right w:val="none" w:sz="0" w:space="0" w:color="auto"/>
      </w:divBdr>
    </w:div>
    <w:div w:id="746880651">
      <w:bodyDiv w:val="1"/>
      <w:marLeft w:val="0"/>
      <w:marRight w:val="0"/>
      <w:marTop w:val="0"/>
      <w:marBottom w:val="0"/>
      <w:divBdr>
        <w:top w:val="none" w:sz="0" w:space="0" w:color="auto"/>
        <w:left w:val="none" w:sz="0" w:space="0" w:color="auto"/>
        <w:bottom w:val="none" w:sz="0" w:space="0" w:color="auto"/>
        <w:right w:val="none" w:sz="0" w:space="0" w:color="auto"/>
      </w:divBdr>
    </w:div>
    <w:div w:id="749498979">
      <w:bodyDiv w:val="1"/>
      <w:marLeft w:val="0"/>
      <w:marRight w:val="0"/>
      <w:marTop w:val="0"/>
      <w:marBottom w:val="0"/>
      <w:divBdr>
        <w:top w:val="none" w:sz="0" w:space="0" w:color="auto"/>
        <w:left w:val="none" w:sz="0" w:space="0" w:color="auto"/>
        <w:bottom w:val="none" w:sz="0" w:space="0" w:color="auto"/>
        <w:right w:val="none" w:sz="0" w:space="0" w:color="auto"/>
      </w:divBdr>
    </w:div>
    <w:div w:id="756098251">
      <w:bodyDiv w:val="1"/>
      <w:marLeft w:val="0"/>
      <w:marRight w:val="0"/>
      <w:marTop w:val="0"/>
      <w:marBottom w:val="0"/>
      <w:divBdr>
        <w:top w:val="none" w:sz="0" w:space="0" w:color="auto"/>
        <w:left w:val="none" w:sz="0" w:space="0" w:color="auto"/>
        <w:bottom w:val="none" w:sz="0" w:space="0" w:color="auto"/>
        <w:right w:val="none" w:sz="0" w:space="0" w:color="auto"/>
      </w:divBdr>
      <w:divsChild>
        <w:div w:id="1847748396">
          <w:marLeft w:val="0"/>
          <w:marRight w:val="0"/>
          <w:marTop w:val="0"/>
          <w:marBottom w:val="0"/>
          <w:divBdr>
            <w:top w:val="none" w:sz="0" w:space="0" w:color="auto"/>
            <w:left w:val="none" w:sz="0" w:space="0" w:color="auto"/>
            <w:bottom w:val="none" w:sz="0" w:space="0" w:color="auto"/>
            <w:right w:val="none" w:sz="0" w:space="0" w:color="auto"/>
          </w:divBdr>
          <w:divsChild>
            <w:div w:id="101430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663583">
      <w:bodyDiv w:val="1"/>
      <w:marLeft w:val="0"/>
      <w:marRight w:val="0"/>
      <w:marTop w:val="0"/>
      <w:marBottom w:val="0"/>
      <w:divBdr>
        <w:top w:val="none" w:sz="0" w:space="0" w:color="auto"/>
        <w:left w:val="none" w:sz="0" w:space="0" w:color="auto"/>
        <w:bottom w:val="none" w:sz="0" w:space="0" w:color="auto"/>
        <w:right w:val="none" w:sz="0" w:space="0" w:color="auto"/>
      </w:divBdr>
    </w:div>
    <w:div w:id="775640292">
      <w:bodyDiv w:val="1"/>
      <w:marLeft w:val="0"/>
      <w:marRight w:val="0"/>
      <w:marTop w:val="0"/>
      <w:marBottom w:val="0"/>
      <w:divBdr>
        <w:top w:val="none" w:sz="0" w:space="0" w:color="auto"/>
        <w:left w:val="none" w:sz="0" w:space="0" w:color="auto"/>
        <w:bottom w:val="none" w:sz="0" w:space="0" w:color="auto"/>
        <w:right w:val="none" w:sz="0" w:space="0" w:color="auto"/>
      </w:divBdr>
    </w:div>
    <w:div w:id="776750061">
      <w:bodyDiv w:val="1"/>
      <w:marLeft w:val="0"/>
      <w:marRight w:val="0"/>
      <w:marTop w:val="0"/>
      <w:marBottom w:val="0"/>
      <w:divBdr>
        <w:top w:val="none" w:sz="0" w:space="0" w:color="auto"/>
        <w:left w:val="none" w:sz="0" w:space="0" w:color="auto"/>
        <w:bottom w:val="none" w:sz="0" w:space="0" w:color="auto"/>
        <w:right w:val="none" w:sz="0" w:space="0" w:color="auto"/>
      </w:divBdr>
    </w:div>
    <w:div w:id="780226637">
      <w:bodyDiv w:val="1"/>
      <w:marLeft w:val="0"/>
      <w:marRight w:val="0"/>
      <w:marTop w:val="0"/>
      <w:marBottom w:val="0"/>
      <w:divBdr>
        <w:top w:val="none" w:sz="0" w:space="0" w:color="auto"/>
        <w:left w:val="none" w:sz="0" w:space="0" w:color="auto"/>
        <w:bottom w:val="none" w:sz="0" w:space="0" w:color="auto"/>
        <w:right w:val="none" w:sz="0" w:space="0" w:color="auto"/>
      </w:divBdr>
    </w:div>
    <w:div w:id="788546972">
      <w:bodyDiv w:val="1"/>
      <w:marLeft w:val="0"/>
      <w:marRight w:val="0"/>
      <w:marTop w:val="0"/>
      <w:marBottom w:val="0"/>
      <w:divBdr>
        <w:top w:val="none" w:sz="0" w:space="0" w:color="auto"/>
        <w:left w:val="none" w:sz="0" w:space="0" w:color="auto"/>
        <w:bottom w:val="none" w:sz="0" w:space="0" w:color="auto"/>
        <w:right w:val="none" w:sz="0" w:space="0" w:color="auto"/>
      </w:divBdr>
    </w:div>
    <w:div w:id="797186523">
      <w:bodyDiv w:val="1"/>
      <w:marLeft w:val="0"/>
      <w:marRight w:val="0"/>
      <w:marTop w:val="0"/>
      <w:marBottom w:val="0"/>
      <w:divBdr>
        <w:top w:val="none" w:sz="0" w:space="0" w:color="auto"/>
        <w:left w:val="none" w:sz="0" w:space="0" w:color="auto"/>
        <w:bottom w:val="none" w:sz="0" w:space="0" w:color="auto"/>
        <w:right w:val="none" w:sz="0" w:space="0" w:color="auto"/>
      </w:divBdr>
    </w:div>
    <w:div w:id="799104805">
      <w:bodyDiv w:val="1"/>
      <w:marLeft w:val="0"/>
      <w:marRight w:val="0"/>
      <w:marTop w:val="0"/>
      <w:marBottom w:val="0"/>
      <w:divBdr>
        <w:top w:val="none" w:sz="0" w:space="0" w:color="auto"/>
        <w:left w:val="none" w:sz="0" w:space="0" w:color="auto"/>
        <w:bottom w:val="none" w:sz="0" w:space="0" w:color="auto"/>
        <w:right w:val="none" w:sz="0" w:space="0" w:color="auto"/>
      </w:divBdr>
    </w:div>
    <w:div w:id="803960741">
      <w:bodyDiv w:val="1"/>
      <w:marLeft w:val="0"/>
      <w:marRight w:val="0"/>
      <w:marTop w:val="0"/>
      <w:marBottom w:val="0"/>
      <w:divBdr>
        <w:top w:val="none" w:sz="0" w:space="0" w:color="auto"/>
        <w:left w:val="none" w:sz="0" w:space="0" w:color="auto"/>
        <w:bottom w:val="none" w:sz="0" w:space="0" w:color="auto"/>
        <w:right w:val="none" w:sz="0" w:space="0" w:color="auto"/>
      </w:divBdr>
    </w:div>
    <w:div w:id="804737749">
      <w:bodyDiv w:val="1"/>
      <w:marLeft w:val="0"/>
      <w:marRight w:val="0"/>
      <w:marTop w:val="0"/>
      <w:marBottom w:val="0"/>
      <w:divBdr>
        <w:top w:val="none" w:sz="0" w:space="0" w:color="auto"/>
        <w:left w:val="none" w:sz="0" w:space="0" w:color="auto"/>
        <w:bottom w:val="none" w:sz="0" w:space="0" w:color="auto"/>
        <w:right w:val="none" w:sz="0" w:space="0" w:color="auto"/>
      </w:divBdr>
    </w:div>
    <w:div w:id="811217485">
      <w:bodyDiv w:val="1"/>
      <w:marLeft w:val="0"/>
      <w:marRight w:val="0"/>
      <w:marTop w:val="0"/>
      <w:marBottom w:val="0"/>
      <w:divBdr>
        <w:top w:val="none" w:sz="0" w:space="0" w:color="auto"/>
        <w:left w:val="none" w:sz="0" w:space="0" w:color="auto"/>
        <w:bottom w:val="none" w:sz="0" w:space="0" w:color="auto"/>
        <w:right w:val="none" w:sz="0" w:space="0" w:color="auto"/>
      </w:divBdr>
    </w:div>
    <w:div w:id="819078107">
      <w:bodyDiv w:val="1"/>
      <w:marLeft w:val="0"/>
      <w:marRight w:val="0"/>
      <w:marTop w:val="0"/>
      <w:marBottom w:val="0"/>
      <w:divBdr>
        <w:top w:val="none" w:sz="0" w:space="0" w:color="auto"/>
        <w:left w:val="none" w:sz="0" w:space="0" w:color="auto"/>
        <w:bottom w:val="none" w:sz="0" w:space="0" w:color="auto"/>
        <w:right w:val="none" w:sz="0" w:space="0" w:color="auto"/>
      </w:divBdr>
    </w:div>
    <w:div w:id="819225495">
      <w:bodyDiv w:val="1"/>
      <w:marLeft w:val="0"/>
      <w:marRight w:val="0"/>
      <w:marTop w:val="0"/>
      <w:marBottom w:val="0"/>
      <w:divBdr>
        <w:top w:val="none" w:sz="0" w:space="0" w:color="auto"/>
        <w:left w:val="none" w:sz="0" w:space="0" w:color="auto"/>
        <w:bottom w:val="none" w:sz="0" w:space="0" w:color="auto"/>
        <w:right w:val="none" w:sz="0" w:space="0" w:color="auto"/>
      </w:divBdr>
    </w:div>
    <w:div w:id="820119122">
      <w:bodyDiv w:val="1"/>
      <w:marLeft w:val="0"/>
      <w:marRight w:val="0"/>
      <w:marTop w:val="0"/>
      <w:marBottom w:val="0"/>
      <w:divBdr>
        <w:top w:val="none" w:sz="0" w:space="0" w:color="auto"/>
        <w:left w:val="none" w:sz="0" w:space="0" w:color="auto"/>
        <w:bottom w:val="none" w:sz="0" w:space="0" w:color="auto"/>
        <w:right w:val="none" w:sz="0" w:space="0" w:color="auto"/>
      </w:divBdr>
    </w:div>
    <w:div w:id="823665662">
      <w:bodyDiv w:val="1"/>
      <w:marLeft w:val="0"/>
      <w:marRight w:val="0"/>
      <w:marTop w:val="0"/>
      <w:marBottom w:val="0"/>
      <w:divBdr>
        <w:top w:val="none" w:sz="0" w:space="0" w:color="auto"/>
        <w:left w:val="none" w:sz="0" w:space="0" w:color="auto"/>
        <w:bottom w:val="none" w:sz="0" w:space="0" w:color="auto"/>
        <w:right w:val="none" w:sz="0" w:space="0" w:color="auto"/>
      </w:divBdr>
    </w:div>
    <w:div w:id="826434906">
      <w:bodyDiv w:val="1"/>
      <w:marLeft w:val="0"/>
      <w:marRight w:val="0"/>
      <w:marTop w:val="0"/>
      <w:marBottom w:val="0"/>
      <w:divBdr>
        <w:top w:val="none" w:sz="0" w:space="0" w:color="auto"/>
        <w:left w:val="none" w:sz="0" w:space="0" w:color="auto"/>
        <w:bottom w:val="none" w:sz="0" w:space="0" w:color="auto"/>
        <w:right w:val="none" w:sz="0" w:space="0" w:color="auto"/>
      </w:divBdr>
    </w:div>
    <w:div w:id="831027275">
      <w:bodyDiv w:val="1"/>
      <w:marLeft w:val="0"/>
      <w:marRight w:val="0"/>
      <w:marTop w:val="0"/>
      <w:marBottom w:val="0"/>
      <w:divBdr>
        <w:top w:val="none" w:sz="0" w:space="0" w:color="auto"/>
        <w:left w:val="none" w:sz="0" w:space="0" w:color="auto"/>
        <w:bottom w:val="none" w:sz="0" w:space="0" w:color="auto"/>
        <w:right w:val="none" w:sz="0" w:space="0" w:color="auto"/>
      </w:divBdr>
    </w:div>
    <w:div w:id="831681816">
      <w:bodyDiv w:val="1"/>
      <w:marLeft w:val="0"/>
      <w:marRight w:val="0"/>
      <w:marTop w:val="0"/>
      <w:marBottom w:val="0"/>
      <w:divBdr>
        <w:top w:val="none" w:sz="0" w:space="0" w:color="auto"/>
        <w:left w:val="none" w:sz="0" w:space="0" w:color="auto"/>
        <w:bottom w:val="none" w:sz="0" w:space="0" w:color="auto"/>
        <w:right w:val="none" w:sz="0" w:space="0" w:color="auto"/>
      </w:divBdr>
    </w:div>
    <w:div w:id="833959017">
      <w:bodyDiv w:val="1"/>
      <w:marLeft w:val="0"/>
      <w:marRight w:val="0"/>
      <w:marTop w:val="0"/>
      <w:marBottom w:val="0"/>
      <w:divBdr>
        <w:top w:val="none" w:sz="0" w:space="0" w:color="auto"/>
        <w:left w:val="none" w:sz="0" w:space="0" w:color="auto"/>
        <w:bottom w:val="none" w:sz="0" w:space="0" w:color="auto"/>
        <w:right w:val="none" w:sz="0" w:space="0" w:color="auto"/>
      </w:divBdr>
    </w:div>
    <w:div w:id="838345528">
      <w:bodyDiv w:val="1"/>
      <w:marLeft w:val="0"/>
      <w:marRight w:val="0"/>
      <w:marTop w:val="0"/>
      <w:marBottom w:val="0"/>
      <w:divBdr>
        <w:top w:val="none" w:sz="0" w:space="0" w:color="auto"/>
        <w:left w:val="none" w:sz="0" w:space="0" w:color="auto"/>
        <w:bottom w:val="none" w:sz="0" w:space="0" w:color="auto"/>
        <w:right w:val="none" w:sz="0" w:space="0" w:color="auto"/>
      </w:divBdr>
    </w:div>
    <w:div w:id="843087736">
      <w:bodyDiv w:val="1"/>
      <w:marLeft w:val="0"/>
      <w:marRight w:val="0"/>
      <w:marTop w:val="0"/>
      <w:marBottom w:val="0"/>
      <w:divBdr>
        <w:top w:val="none" w:sz="0" w:space="0" w:color="auto"/>
        <w:left w:val="none" w:sz="0" w:space="0" w:color="auto"/>
        <w:bottom w:val="none" w:sz="0" w:space="0" w:color="auto"/>
        <w:right w:val="none" w:sz="0" w:space="0" w:color="auto"/>
      </w:divBdr>
    </w:div>
    <w:div w:id="847986410">
      <w:bodyDiv w:val="1"/>
      <w:marLeft w:val="0"/>
      <w:marRight w:val="0"/>
      <w:marTop w:val="0"/>
      <w:marBottom w:val="0"/>
      <w:divBdr>
        <w:top w:val="none" w:sz="0" w:space="0" w:color="auto"/>
        <w:left w:val="none" w:sz="0" w:space="0" w:color="auto"/>
        <w:bottom w:val="none" w:sz="0" w:space="0" w:color="auto"/>
        <w:right w:val="none" w:sz="0" w:space="0" w:color="auto"/>
      </w:divBdr>
    </w:div>
    <w:div w:id="852374449">
      <w:bodyDiv w:val="1"/>
      <w:marLeft w:val="0"/>
      <w:marRight w:val="0"/>
      <w:marTop w:val="0"/>
      <w:marBottom w:val="0"/>
      <w:divBdr>
        <w:top w:val="none" w:sz="0" w:space="0" w:color="auto"/>
        <w:left w:val="none" w:sz="0" w:space="0" w:color="auto"/>
        <w:bottom w:val="none" w:sz="0" w:space="0" w:color="auto"/>
        <w:right w:val="none" w:sz="0" w:space="0" w:color="auto"/>
      </w:divBdr>
    </w:div>
    <w:div w:id="857934859">
      <w:bodyDiv w:val="1"/>
      <w:marLeft w:val="0"/>
      <w:marRight w:val="0"/>
      <w:marTop w:val="0"/>
      <w:marBottom w:val="0"/>
      <w:divBdr>
        <w:top w:val="none" w:sz="0" w:space="0" w:color="auto"/>
        <w:left w:val="none" w:sz="0" w:space="0" w:color="auto"/>
        <w:bottom w:val="none" w:sz="0" w:space="0" w:color="auto"/>
        <w:right w:val="none" w:sz="0" w:space="0" w:color="auto"/>
      </w:divBdr>
    </w:div>
    <w:div w:id="871268038">
      <w:bodyDiv w:val="1"/>
      <w:marLeft w:val="0"/>
      <w:marRight w:val="0"/>
      <w:marTop w:val="0"/>
      <w:marBottom w:val="0"/>
      <w:divBdr>
        <w:top w:val="none" w:sz="0" w:space="0" w:color="auto"/>
        <w:left w:val="none" w:sz="0" w:space="0" w:color="auto"/>
        <w:bottom w:val="none" w:sz="0" w:space="0" w:color="auto"/>
        <w:right w:val="none" w:sz="0" w:space="0" w:color="auto"/>
      </w:divBdr>
      <w:divsChild>
        <w:div w:id="45834083">
          <w:marLeft w:val="0"/>
          <w:marRight w:val="0"/>
          <w:marTop w:val="0"/>
          <w:marBottom w:val="0"/>
          <w:divBdr>
            <w:top w:val="none" w:sz="0" w:space="0" w:color="auto"/>
            <w:left w:val="none" w:sz="0" w:space="0" w:color="auto"/>
            <w:bottom w:val="none" w:sz="0" w:space="0" w:color="auto"/>
            <w:right w:val="none" w:sz="0" w:space="0" w:color="auto"/>
          </w:divBdr>
          <w:divsChild>
            <w:div w:id="135981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665209">
      <w:bodyDiv w:val="1"/>
      <w:marLeft w:val="0"/>
      <w:marRight w:val="0"/>
      <w:marTop w:val="0"/>
      <w:marBottom w:val="0"/>
      <w:divBdr>
        <w:top w:val="none" w:sz="0" w:space="0" w:color="auto"/>
        <w:left w:val="none" w:sz="0" w:space="0" w:color="auto"/>
        <w:bottom w:val="none" w:sz="0" w:space="0" w:color="auto"/>
        <w:right w:val="none" w:sz="0" w:space="0" w:color="auto"/>
      </w:divBdr>
    </w:div>
    <w:div w:id="884950027">
      <w:bodyDiv w:val="1"/>
      <w:marLeft w:val="0"/>
      <w:marRight w:val="0"/>
      <w:marTop w:val="0"/>
      <w:marBottom w:val="0"/>
      <w:divBdr>
        <w:top w:val="none" w:sz="0" w:space="0" w:color="auto"/>
        <w:left w:val="none" w:sz="0" w:space="0" w:color="auto"/>
        <w:bottom w:val="none" w:sz="0" w:space="0" w:color="auto"/>
        <w:right w:val="none" w:sz="0" w:space="0" w:color="auto"/>
      </w:divBdr>
    </w:div>
    <w:div w:id="886181887">
      <w:bodyDiv w:val="1"/>
      <w:marLeft w:val="0"/>
      <w:marRight w:val="0"/>
      <w:marTop w:val="0"/>
      <w:marBottom w:val="0"/>
      <w:divBdr>
        <w:top w:val="none" w:sz="0" w:space="0" w:color="auto"/>
        <w:left w:val="none" w:sz="0" w:space="0" w:color="auto"/>
        <w:bottom w:val="none" w:sz="0" w:space="0" w:color="auto"/>
        <w:right w:val="none" w:sz="0" w:space="0" w:color="auto"/>
      </w:divBdr>
    </w:div>
    <w:div w:id="893393107">
      <w:bodyDiv w:val="1"/>
      <w:marLeft w:val="0"/>
      <w:marRight w:val="0"/>
      <w:marTop w:val="0"/>
      <w:marBottom w:val="0"/>
      <w:divBdr>
        <w:top w:val="none" w:sz="0" w:space="0" w:color="auto"/>
        <w:left w:val="none" w:sz="0" w:space="0" w:color="auto"/>
        <w:bottom w:val="none" w:sz="0" w:space="0" w:color="auto"/>
        <w:right w:val="none" w:sz="0" w:space="0" w:color="auto"/>
      </w:divBdr>
    </w:div>
    <w:div w:id="901871703">
      <w:bodyDiv w:val="1"/>
      <w:marLeft w:val="0"/>
      <w:marRight w:val="0"/>
      <w:marTop w:val="0"/>
      <w:marBottom w:val="0"/>
      <w:divBdr>
        <w:top w:val="none" w:sz="0" w:space="0" w:color="auto"/>
        <w:left w:val="none" w:sz="0" w:space="0" w:color="auto"/>
        <w:bottom w:val="none" w:sz="0" w:space="0" w:color="auto"/>
        <w:right w:val="none" w:sz="0" w:space="0" w:color="auto"/>
      </w:divBdr>
    </w:div>
    <w:div w:id="903370899">
      <w:bodyDiv w:val="1"/>
      <w:marLeft w:val="0"/>
      <w:marRight w:val="0"/>
      <w:marTop w:val="0"/>
      <w:marBottom w:val="0"/>
      <w:divBdr>
        <w:top w:val="none" w:sz="0" w:space="0" w:color="auto"/>
        <w:left w:val="none" w:sz="0" w:space="0" w:color="auto"/>
        <w:bottom w:val="none" w:sz="0" w:space="0" w:color="auto"/>
        <w:right w:val="none" w:sz="0" w:space="0" w:color="auto"/>
      </w:divBdr>
    </w:div>
    <w:div w:id="906649507">
      <w:bodyDiv w:val="1"/>
      <w:marLeft w:val="0"/>
      <w:marRight w:val="0"/>
      <w:marTop w:val="0"/>
      <w:marBottom w:val="0"/>
      <w:divBdr>
        <w:top w:val="none" w:sz="0" w:space="0" w:color="auto"/>
        <w:left w:val="none" w:sz="0" w:space="0" w:color="auto"/>
        <w:bottom w:val="none" w:sz="0" w:space="0" w:color="auto"/>
        <w:right w:val="none" w:sz="0" w:space="0" w:color="auto"/>
      </w:divBdr>
    </w:div>
    <w:div w:id="911113324">
      <w:bodyDiv w:val="1"/>
      <w:marLeft w:val="0"/>
      <w:marRight w:val="0"/>
      <w:marTop w:val="0"/>
      <w:marBottom w:val="0"/>
      <w:divBdr>
        <w:top w:val="none" w:sz="0" w:space="0" w:color="auto"/>
        <w:left w:val="none" w:sz="0" w:space="0" w:color="auto"/>
        <w:bottom w:val="none" w:sz="0" w:space="0" w:color="auto"/>
        <w:right w:val="none" w:sz="0" w:space="0" w:color="auto"/>
      </w:divBdr>
    </w:div>
    <w:div w:id="917791910">
      <w:bodyDiv w:val="1"/>
      <w:marLeft w:val="0"/>
      <w:marRight w:val="0"/>
      <w:marTop w:val="0"/>
      <w:marBottom w:val="0"/>
      <w:divBdr>
        <w:top w:val="none" w:sz="0" w:space="0" w:color="auto"/>
        <w:left w:val="none" w:sz="0" w:space="0" w:color="auto"/>
        <w:bottom w:val="none" w:sz="0" w:space="0" w:color="auto"/>
        <w:right w:val="none" w:sz="0" w:space="0" w:color="auto"/>
      </w:divBdr>
    </w:div>
    <w:div w:id="922297181">
      <w:bodyDiv w:val="1"/>
      <w:marLeft w:val="0"/>
      <w:marRight w:val="0"/>
      <w:marTop w:val="0"/>
      <w:marBottom w:val="0"/>
      <w:divBdr>
        <w:top w:val="none" w:sz="0" w:space="0" w:color="auto"/>
        <w:left w:val="none" w:sz="0" w:space="0" w:color="auto"/>
        <w:bottom w:val="none" w:sz="0" w:space="0" w:color="auto"/>
        <w:right w:val="none" w:sz="0" w:space="0" w:color="auto"/>
      </w:divBdr>
    </w:div>
    <w:div w:id="924806161">
      <w:bodyDiv w:val="1"/>
      <w:marLeft w:val="0"/>
      <w:marRight w:val="0"/>
      <w:marTop w:val="0"/>
      <w:marBottom w:val="0"/>
      <w:divBdr>
        <w:top w:val="none" w:sz="0" w:space="0" w:color="auto"/>
        <w:left w:val="none" w:sz="0" w:space="0" w:color="auto"/>
        <w:bottom w:val="none" w:sz="0" w:space="0" w:color="auto"/>
        <w:right w:val="none" w:sz="0" w:space="0" w:color="auto"/>
      </w:divBdr>
    </w:div>
    <w:div w:id="924844825">
      <w:bodyDiv w:val="1"/>
      <w:marLeft w:val="0"/>
      <w:marRight w:val="0"/>
      <w:marTop w:val="0"/>
      <w:marBottom w:val="0"/>
      <w:divBdr>
        <w:top w:val="none" w:sz="0" w:space="0" w:color="auto"/>
        <w:left w:val="none" w:sz="0" w:space="0" w:color="auto"/>
        <w:bottom w:val="none" w:sz="0" w:space="0" w:color="auto"/>
        <w:right w:val="none" w:sz="0" w:space="0" w:color="auto"/>
      </w:divBdr>
    </w:div>
    <w:div w:id="935400277">
      <w:bodyDiv w:val="1"/>
      <w:marLeft w:val="0"/>
      <w:marRight w:val="0"/>
      <w:marTop w:val="0"/>
      <w:marBottom w:val="0"/>
      <w:divBdr>
        <w:top w:val="none" w:sz="0" w:space="0" w:color="auto"/>
        <w:left w:val="none" w:sz="0" w:space="0" w:color="auto"/>
        <w:bottom w:val="none" w:sz="0" w:space="0" w:color="auto"/>
        <w:right w:val="none" w:sz="0" w:space="0" w:color="auto"/>
      </w:divBdr>
    </w:div>
    <w:div w:id="935749037">
      <w:bodyDiv w:val="1"/>
      <w:marLeft w:val="0"/>
      <w:marRight w:val="0"/>
      <w:marTop w:val="0"/>
      <w:marBottom w:val="0"/>
      <w:divBdr>
        <w:top w:val="none" w:sz="0" w:space="0" w:color="auto"/>
        <w:left w:val="none" w:sz="0" w:space="0" w:color="auto"/>
        <w:bottom w:val="none" w:sz="0" w:space="0" w:color="auto"/>
        <w:right w:val="none" w:sz="0" w:space="0" w:color="auto"/>
      </w:divBdr>
    </w:div>
    <w:div w:id="940798018">
      <w:bodyDiv w:val="1"/>
      <w:marLeft w:val="0"/>
      <w:marRight w:val="0"/>
      <w:marTop w:val="0"/>
      <w:marBottom w:val="0"/>
      <w:divBdr>
        <w:top w:val="none" w:sz="0" w:space="0" w:color="auto"/>
        <w:left w:val="none" w:sz="0" w:space="0" w:color="auto"/>
        <w:bottom w:val="none" w:sz="0" w:space="0" w:color="auto"/>
        <w:right w:val="none" w:sz="0" w:space="0" w:color="auto"/>
      </w:divBdr>
    </w:div>
    <w:div w:id="943146635">
      <w:bodyDiv w:val="1"/>
      <w:marLeft w:val="0"/>
      <w:marRight w:val="0"/>
      <w:marTop w:val="0"/>
      <w:marBottom w:val="0"/>
      <w:divBdr>
        <w:top w:val="none" w:sz="0" w:space="0" w:color="auto"/>
        <w:left w:val="none" w:sz="0" w:space="0" w:color="auto"/>
        <w:bottom w:val="none" w:sz="0" w:space="0" w:color="auto"/>
        <w:right w:val="none" w:sz="0" w:space="0" w:color="auto"/>
      </w:divBdr>
    </w:div>
    <w:div w:id="946277818">
      <w:bodyDiv w:val="1"/>
      <w:marLeft w:val="0"/>
      <w:marRight w:val="0"/>
      <w:marTop w:val="0"/>
      <w:marBottom w:val="0"/>
      <w:divBdr>
        <w:top w:val="none" w:sz="0" w:space="0" w:color="auto"/>
        <w:left w:val="none" w:sz="0" w:space="0" w:color="auto"/>
        <w:bottom w:val="none" w:sz="0" w:space="0" w:color="auto"/>
        <w:right w:val="none" w:sz="0" w:space="0" w:color="auto"/>
      </w:divBdr>
    </w:div>
    <w:div w:id="946890456">
      <w:bodyDiv w:val="1"/>
      <w:marLeft w:val="0"/>
      <w:marRight w:val="0"/>
      <w:marTop w:val="0"/>
      <w:marBottom w:val="0"/>
      <w:divBdr>
        <w:top w:val="none" w:sz="0" w:space="0" w:color="auto"/>
        <w:left w:val="none" w:sz="0" w:space="0" w:color="auto"/>
        <w:bottom w:val="none" w:sz="0" w:space="0" w:color="auto"/>
        <w:right w:val="none" w:sz="0" w:space="0" w:color="auto"/>
      </w:divBdr>
    </w:div>
    <w:div w:id="946892370">
      <w:bodyDiv w:val="1"/>
      <w:marLeft w:val="0"/>
      <w:marRight w:val="0"/>
      <w:marTop w:val="0"/>
      <w:marBottom w:val="0"/>
      <w:divBdr>
        <w:top w:val="none" w:sz="0" w:space="0" w:color="auto"/>
        <w:left w:val="none" w:sz="0" w:space="0" w:color="auto"/>
        <w:bottom w:val="none" w:sz="0" w:space="0" w:color="auto"/>
        <w:right w:val="none" w:sz="0" w:space="0" w:color="auto"/>
      </w:divBdr>
    </w:div>
    <w:div w:id="948898136">
      <w:bodyDiv w:val="1"/>
      <w:marLeft w:val="0"/>
      <w:marRight w:val="0"/>
      <w:marTop w:val="0"/>
      <w:marBottom w:val="0"/>
      <w:divBdr>
        <w:top w:val="none" w:sz="0" w:space="0" w:color="auto"/>
        <w:left w:val="none" w:sz="0" w:space="0" w:color="auto"/>
        <w:bottom w:val="none" w:sz="0" w:space="0" w:color="auto"/>
        <w:right w:val="none" w:sz="0" w:space="0" w:color="auto"/>
      </w:divBdr>
    </w:div>
    <w:div w:id="948970549">
      <w:bodyDiv w:val="1"/>
      <w:marLeft w:val="0"/>
      <w:marRight w:val="0"/>
      <w:marTop w:val="0"/>
      <w:marBottom w:val="0"/>
      <w:divBdr>
        <w:top w:val="none" w:sz="0" w:space="0" w:color="auto"/>
        <w:left w:val="none" w:sz="0" w:space="0" w:color="auto"/>
        <w:bottom w:val="none" w:sz="0" w:space="0" w:color="auto"/>
        <w:right w:val="none" w:sz="0" w:space="0" w:color="auto"/>
      </w:divBdr>
    </w:div>
    <w:div w:id="949555055">
      <w:bodyDiv w:val="1"/>
      <w:marLeft w:val="0"/>
      <w:marRight w:val="0"/>
      <w:marTop w:val="0"/>
      <w:marBottom w:val="0"/>
      <w:divBdr>
        <w:top w:val="none" w:sz="0" w:space="0" w:color="auto"/>
        <w:left w:val="none" w:sz="0" w:space="0" w:color="auto"/>
        <w:bottom w:val="none" w:sz="0" w:space="0" w:color="auto"/>
        <w:right w:val="none" w:sz="0" w:space="0" w:color="auto"/>
      </w:divBdr>
    </w:div>
    <w:div w:id="954293236">
      <w:bodyDiv w:val="1"/>
      <w:marLeft w:val="0"/>
      <w:marRight w:val="0"/>
      <w:marTop w:val="0"/>
      <w:marBottom w:val="0"/>
      <w:divBdr>
        <w:top w:val="none" w:sz="0" w:space="0" w:color="auto"/>
        <w:left w:val="none" w:sz="0" w:space="0" w:color="auto"/>
        <w:bottom w:val="none" w:sz="0" w:space="0" w:color="auto"/>
        <w:right w:val="none" w:sz="0" w:space="0" w:color="auto"/>
      </w:divBdr>
    </w:div>
    <w:div w:id="969481581">
      <w:bodyDiv w:val="1"/>
      <w:marLeft w:val="0"/>
      <w:marRight w:val="0"/>
      <w:marTop w:val="0"/>
      <w:marBottom w:val="0"/>
      <w:divBdr>
        <w:top w:val="none" w:sz="0" w:space="0" w:color="auto"/>
        <w:left w:val="none" w:sz="0" w:space="0" w:color="auto"/>
        <w:bottom w:val="none" w:sz="0" w:space="0" w:color="auto"/>
        <w:right w:val="none" w:sz="0" w:space="0" w:color="auto"/>
      </w:divBdr>
    </w:div>
    <w:div w:id="970207011">
      <w:bodyDiv w:val="1"/>
      <w:marLeft w:val="0"/>
      <w:marRight w:val="0"/>
      <w:marTop w:val="0"/>
      <w:marBottom w:val="0"/>
      <w:divBdr>
        <w:top w:val="none" w:sz="0" w:space="0" w:color="auto"/>
        <w:left w:val="none" w:sz="0" w:space="0" w:color="auto"/>
        <w:bottom w:val="none" w:sz="0" w:space="0" w:color="auto"/>
        <w:right w:val="none" w:sz="0" w:space="0" w:color="auto"/>
      </w:divBdr>
    </w:div>
    <w:div w:id="972832465">
      <w:bodyDiv w:val="1"/>
      <w:marLeft w:val="0"/>
      <w:marRight w:val="0"/>
      <w:marTop w:val="0"/>
      <w:marBottom w:val="0"/>
      <w:divBdr>
        <w:top w:val="none" w:sz="0" w:space="0" w:color="auto"/>
        <w:left w:val="none" w:sz="0" w:space="0" w:color="auto"/>
        <w:bottom w:val="none" w:sz="0" w:space="0" w:color="auto"/>
        <w:right w:val="none" w:sz="0" w:space="0" w:color="auto"/>
      </w:divBdr>
    </w:div>
    <w:div w:id="974288955">
      <w:bodyDiv w:val="1"/>
      <w:marLeft w:val="0"/>
      <w:marRight w:val="0"/>
      <w:marTop w:val="0"/>
      <w:marBottom w:val="0"/>
      <w:divBdr>
        <w:top w:val="none" w:sz="0" w:space="0" w:color="auto"/>
        <w:left w:val="none" w:sz="0" w:space="0" w:color="auto"/>
        <w:bottom w:val="none" w:sz="0" w:space="0" w:color="auto"/>
        <w:right w:val="none" w:sz="0" w:space="0" w:color="auto"/>
      </w:divBdr>
    </w:div>
    <w:div w:id="980696937">
      <w:bodyDiv w:val="1"/>
      <w:marLeft w:val="0"/>
      <w:marRight w:val="0"/>
      <w:marTop w:val="0"/>
      <w:marBottom w:val="0"/>
      <w:divBdr>
        <w:top w:val="none" w:sz="0" w:space="0" w:color="auto"/>
        <w:left w:val="none" w:sz="0" w:space="0" w:color="auto"/>
        <w:bottom w:val="none" w:sz="0" w:space="0" w:color="auto"/>
        <w:right w:val="none" w:sz="0" w:space="0" w:color="auto"/>
      </w:divBdr>
    </w:div>
    <w:div w:id="983894157">
      <w:bodyDiv w:val="1"/>
      <w:marLeft w:val="0"/>
      <w:marRight w:val="0"/>
      <w:marTop w:val="0"/>
      <w:marBottom w:val="0"/>
      <w:divBdr>
        <w:top w:val="none" w:sz="0" w:space="0" w:color="auto"/>
        <w:left w:val="none" w:sz="0" w:space="0" w:color="auto"/>
        <w:bottom w:val="none" w:sz="0" w:space="0" w:color="auto"/>
        <w:right w:val="none" w:sz="0" w:space="0" w:color="auto"/>
      </w:divBdr>
    </w:div>
    <w:div w:id="985012915">
      <w:bodyDiv w:val="1"/>
      <w:marLeft w:val="0"/>
      <w:marRight w:val="0"/>
      <w:marTop w:val="0"/>
      <w:marBottom w:val="0"/>
      <w:divBdr>
        <w:top w:val="none" w:sz="0" w:space="0" w:color="auto"/>
        <w:left w:val="none" w:sz="0" w:space="0" w:color="auto"/>
        <w:bottom w:val="none" w:sz="0" w:space="0" w:color="auto"/>
        <w:right w:val="none" w:sz="0" w:space="0" w:color="auto"/>
      </w:divBdr>
    </w:div>
    <w:div w:id="992367009">
      <w:bodyDiv w:val="1"/>
      <w:marLeft w:val="0"/>
      <w:marRight w:val="0"/>
      <w:marTop w:val="0"/>
      <w:marBottom w:val="0"/>
      <w:divBdr>
        <w:top w:val="none" w:sz="0" w:space="0" w:color="auto"/>
        <w:left w:val="none" w:sz="0" w:space="0" w:color="auto"/>
        <w:bottom w:val="none" w:sz="0" w:space="0" w:color="auto"/>
        <w:right w:val="none" w:sz="0" w:space="0" w:color="auto"/>
      </w:divBdr>
    </w:div>
    <w:div w:id="996999376">
      <w:bodyDiv w:val="1"/>
      <w:marLeft w:val="0"/>
      <w:marRight w:val="0"/>
      <w:marTop w:val="0"/>
      <w:marBottom w:val="0"/>
      <w:divBdr>
        <w:top w:val="none" w:sz="0" w:space="0" w:color="auto"/>
        <w:left w:val="none" w:sz="0" w:space="0" w:color="auto"/>
        <w:bottom w:val="none" w:sz="0" w:space="0" w:color="auto"/>
        <w:right w:val="none" w:sz="0" w:space="0" w:color="auto"/>
      </w:divBdr>
    </w:div>
    <w:div w:id="998381541">
      <w:bodyDiv w:val="1"/>
      <w:marLeft w:val="0"/>
      <w:marRight w:val="0"/>
      <w:marTop w:val="0"/>
      <w:marBottom w:val="0"/>
      <w:divBdr>
        <w:top w:val="none" w:sz="0" w:space="0" w:color="auto"/>
        <w:left w:val="none" w:sz="0" w:space="0" w:color="auto"/>
        <w:bottom w:val="none" w:sz="0" w:space="0" w:color="auto"/>
        <w:right w:val="none" w:sz="0" w:space="0" w:color="auto"/>
      </w:divBdr>
      <w:divsChild>
        <w:div w:id="1785996435">
          <w:marLeft w:val="0"/>
          <w:marRight w:val="0"/>
          <w:marTop w:val="0"/>
          <w:marBottom w:val="0"/>
          <w:divBdr>
            <w:top w:val="none" w:sz="0" w:space="0" w:color="auto"/>
            <w:left w:val="none" w:sz="0" w:space="0" w:color="auto"/>
            <w:bottom w:val="none" w:sz="0" w:space="0" w:color="auto"/>
            <w:right w:val="none" w:sz="0" w:space="0" w:color="auto"/>
          </w:divBdr>
        </w:div>
      </w:divsChild>
    </w:div>
    <w:div w:id="1000044032">
      <w:bodyDiv w:val="1"/>
      <w:marLeft w:val="0"/>
      <w:marRight w:val="0"/>
      <w:marTop w:val="0"/>
      <w:marBottom w:val="0"/>
      <w:divBdr>
        <w:top w:val="none" w:sz="0" w:space="0" w:color="auto"/>
        <w:left w:val="none" w:sz="0" w:space="0" w:color="auto"/>
        <w:bottom w:val="none" w:sz="0" w:space="0" w:color="auto"/>
        <w:right w:val="none" w:sz="0" w:space="0" w:color="auto"/>
      </w:divBdr>
    </w:div>
    <w:div w:id="1009017088">
      <w:bodyDiv w:val="1"/>
      <w:marLeft w:val="0"/>
      <w:marRight w:val="0"/>
      <w:marTop w:val="0"/>
      <w:marBottom w:val="0"/>
      <w:divBdr>
        <w:top w:val="none" w:sz="0" w:space="0" w:color="auto"/>
        <w:left w:val="none" w:sz="0" w:space="0" w:color="auto"/>
        <w:bottom w:val="none" w:sz="0" w:space="0" w:color="auto"/>
        <w:right w:val="none" w:sz="0" w:space="0" w:color="auto"/>
      </w:divBdr>
    </w:div>
    <w:div w:id="1011222974">
      <w:bodyDiv w:val="1"/>
      <w:marLeft w:val="0"/>
      <w:marRight w:val="0"/>
      <w:marTop w:val="0"/>
      <w:marBottom w:val="0"/>
      <w:divBdr>
        <w:top w:val="none" w:sz="0" w:space="0" w:color="auto"/>
        <w:left w:val="none" w:sz="0" w:space="0" w:color="auto"/>
        <w:bottom w:val="none" w:sz="0" w:space="0" w:color="auto"/>
        <w:right w:val="none" w:sz="0" w:space="0" w:color="auto"/>
      </w:divBdr>
    </w:div>
    <w:div w:id="1011303065">
      <w:bodyDiv w:val="1"/>
      <w:marLeft w:val="0"/>
      <w:marRight w:val="0"/>
      <w:marTop w:val="0"/>
      <w:marBottom w:val="0"/>
      <w:divBdr>
        <w:top w:val="none" w:sz="0" w:space="0" w:color="auto"/>
        <w:left w:val="none" w:sz="0" w:space="0" w:color="auto"/>
        <w:bottom w:val="none" w:sz="0" w:space="0" w:color="auto"/>
        <w:right w:val="none" w:sz="0" w:space="0" w:color="auto"/>
      </w:divBdr>
    </w:div>
    <w:div w:id="1013998650">
      <w:bodyDiv w:val="1"/>
      <w:marLeft w:val="0"/>
      <w:marRight w:val="0"/>
      <w:marTop w:val="0"/>
      <w:marBottom w:val="0"/>
      <w:divBdr>
        <w:top w:val="none" w:sz="0" w:space="0" w:color="auto"/>
        <w:left w:val="none" w:sz="0" w:space="0" w:color="auto"/>
        <w:bottom w:val="none" w:sz="0" w:space="0" w:color="auto"/>
        <w:right w:val="none" w:sz="0" w:space="0" w:color="auto"/>
      </w:divBdr>
    </w:div>
    <w:div w:id="1017270703">
      <w:bodyDiv w:val="1"/>
      <w:marLeft w:val="0"/>
      <w:marRight w:val="0"/>
      <w:marTop w:val="0"/>
      <w:marBottom w:val="0"/>
      <w:divBdr>
        <w:top w:val="none" w:sz="0" w:space="0" w:color="auto"/>
        <w:left w:val="none" w:sz="0" w:space="0" w:color="auto"/>
        <w:bottom w:val="none" w:sz="0" w:space="0" w:color="auto"/>
        <w:right w:val="none" w:sz="0" w:space="0" w:color="auto"/>
      </w:divBdr>
    </w:div>
    <w:div w:id="1021665451">
      <w:bodyDiv w:val="1"/>
      <w:marLeft w:val="0"/>
      <w:marRight w:val="0"/>
      <w:marTop w:val="0"/>
      <w:marBottom w:val="0"/>
      <w:divBdr>
        <w:top w:val="none" w:sz="0" w:space="0" w:color="auto"/>
        <w:left w:val="none" w:sz="0" w:space="0" w:color="auto"/>
        <w:bottom w:val="none" w:sz="0" w:space="0" w:color="auto"/>
        <w:right w:val="none" w:sz="0" w:space="0" w:color="auto"/>
      </w:divBdr>
    </w:div>
    <w:div w:id="1023552737">
      <w:bodyDiv w:val="1"/>
      <w:marLeft w:val="0"/>
      <w:marRight w:val="0"/>
      <w:marTop w:val="0"/>
      <w:marBottom w:val="0"/>
      <w:divBdr>
        <w:top w:val="none" w:sz="0" w:space="0" w:color="auto"/>
        <w:left w:val="none" w:sz="0" w:space="0" w:color="auto"/>
        <w:bottom w:val="none" w:sz="0" w:space="0" w:color="auto"/>
        <w:right w:val="none" w:sz="0" w:space="0" w:color="auto"/>
      </w:divBdr>
      <w:divsChild>
        <w:div w:id="1033384418">
          <w:marLeft w:val="0"/>
          <w:marRight w:val="0"/>
          <w:marTop w:val="0"/>
          <w:marBottom w:val="0"/>
          <w:divBdr>
            <w:top w:val="none" w:sz="0" w:space="0" w:color="auto"/>
            <w:left w:val="none" w:sz="0" w:space="0" w:color="auto"/>
            <w:bottom w:val="none" w:sz="0" w:space="0" w:color="auto"/>
            <w:right w:val="none" w:sz="0" w:space="0" w:color="auto"/>
          </w:divBdr>
          <w:divsChild>
            <w:div w:id="84771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014784">
      <w:bodyDiv w:val="1"/>
      <w:marLeft w:val="0"/>
      <w:marRight w:val="0"/>
      <w:marTop w:val="0"/>
      <w:marBottom w:val="0"/>
      <w:divBdr>
        <w:top w:val="none" w:sz="0" w:space="0" w:color="auto"/>
        <w:left w:val="none" w:sz="0" w:space="0" w:color="auto"/>
        <w:bottom w:val="none" w:sz="0" w:space="0" w:color="auto"/>
        <w:right w:val="none" w:sz="0" w:space="0" w:color="auto"/>
      </w:divBdr>
    </w:div>
    <w:div w:id="1027487735">
      <w:bodyDiv w:val="1"/>
      <w:marLeft w:val="0"/>
      <w:marRight w:val="0"/>
      <w:marTop w:val="0"/>
      <w:marBottom w:val="0"/>
      <w:divBdr>
        <w:top w:val="none" w:sz="0" w:space="0" w:color="auto"/>
        <w:left w:val="none" w:sz="0" w:space="0" w:color="auto"/>
        <w:bottom w:val="none" w:sz="0" w:space="0" w:color="auto"/>
        <w:right w:val="none" w:sz="0" w:space="0" w:color="auto"/>
      </w:divBdr>
    </w:div>
    <w:div w:id="1030449975">
      <w:bodyDiv w:val="1"/>
      <w:marLeft w:val="0"/>
      <w:marRight w:val="0"/>
      <w:marTop w:val="0"/>
      <w:marBottom w:val="0"/>
      <w:divBdr>
        <w:top w:val="none" w:sz="0" w:space="0" w:color="auto"/>
        <w:left w:val="none" w:sz="0" w:space="0" w:color="auto"/>
        <w:bottom w:val="none" w:sz="0" w:space="0" w:color="auto"/>
        <w:right w:val="none" w:sz="0" w:space="0" w:color="auto"/>
      </w:divBdr>
    </w:div>
    <w:div w:id="1030952989">
      <w:bodyDiv w:val="1"/>
      <w:marLeft w:val="0"/>
      <w:marRight w:val="0"/>
      <w:marTop w:val="0"/>
      <w:marBottom w:val="0"/>
      <w:divBdr>
        <w:top w:val="none" w:sz="0" w:space="0" w:color="auto"/>
        <w:left w:val="none" w:sz="0" w:space="0" w:color="auto"/>
        <w:bottom w:val="none" w:sz="0" w:space="0" w:color="auto"/>
        <w:right w:val="none" w:sz="0" w:space="0" w:color="auto"/>
      </w:divBdr>
    </w:div>
    <w:div w:id="1036390671">
      <w:bodyDiv w:val="1"/>
      <w:marLeft w:val="0"/>
      <w:marRight w:val="0"/>
      <w:marTop w:val="0"/>
      <w:marBottom w:val="0"/>
      <w:divBdr>
        <w:top w:val="none" w:sz="0" w:space="0" w:color="auto"/>
        <w:left w:val="none" w:sz="0" w:space="0" w:color="auto"/>
        <w:bottom w:val="none" w:sz="0" w:space="0" w:color="auto"/>
        <w:right w:val="none" w:sz="0" w:space="0" w:color="auto"/>
      </w:divBdr>
      <w:divsChild>
        <w:div w:id="1036464596">
          <w:marLeft w:val="0"/>
          <w:marRight w:val="0"/>
          <w:marTop w:val="0"/>
          <w:marBottom w:val="0"/>
          <w:divBdr>
            <w:top w:val="none" w:sz="0" w:space="0" w:color="auto"/>
            <w:left w:val="none" w:sz="0" w:space="0" w:color="auto"/>
            <w:bottom w:val="none" w:sz="0" w:space="0" w:color="auto"/>
            <w:right w:val="none" w:sz="0" w:space="0" w:color="auto"/>
          </w:divBdr>
          <w:divsChild>
            <w:div w:id="73200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893041">
      <w:bodyDiv w:val="1"/>
      <w:marLeft w:val="0"/>
      <w:marRight w:val="0"/>
      <w:marTop w:val="0"/>
      <w:marBottom w:val="0"/>
      <w:divBdr>
        <w:top w:val="none" w:sz="0" w:space="0" w:color="auto"/>
        <w:left w:val="none" w:sz="0" w:space="0" w:color="auto"/>
        <w:bottom w:val="none" w:sz="0" w:space="0" w:color="auto"/>
        <w:right w:val="none" w:sz="0" w:space="0" w:color="auto"/>
      </w:divBdr>
    </w:div>
    <w:div w:id="1040669631">
      <w:bodyDiv w:val="1"/>
      <w:marLeft w:val="0"/>
      <w:marRight w:val="0"/>
      <w:marTop w:val="0"/>
      <w:marBottom w:val="0"/>
      <w:divBdr>
        <w:top w:val="none" w:sz="0" w:space="0" w:color="auto"/>
        <w:left w:val="none" w:sz="0" w:space="0" w:color="auto"/>
        <w:bottom w:val="none" w:sz="0" w:space="0" w:color="auto"/>
        <w:right w:val="none" w:sz="0" w:space="0" w:color="auto"/>
      </w:divBdr>
    </w:div>
    <w:div w:id="1042174350">
      <w:bodyDiv w:val="1"/>
      <w:marLeft w:val="0"/>
      <w:marRight w:val="0"/>
      <w:marTop w:val="0"/>
      <w:marBottom w:val="0"/>
      <w:divBdr>
        <w:top w:val="none" w:sz="0" w:space="0" w:color="auto"/>
        <w:left w:val="none" w:sz="0" w:space="0" w:color="auto"/>
        <w:bottom w:val="none" w:sz="0" w:space="0" w:color="auto"/>
        <w:right w:val="none" w:sz="0" w:space="0" w:color="auto"/>
      </w:divBdr>
      <w:divsChild>
        <w:div w:id="1867332093">
          <w:marLeft w:val="0"/>
          <w:marRight w:val="0"/>
          <w:marTop w:val="0"/>
          <w:marBottom w:val="0"/>
          <w:divBdr>
            <w:top w:val="none" w:sz="0" w:space="0" w:color="auto"/>
            <w:left w:val="none" w:sz="0" w:space="0" w:color="auto"/>
            <w:bottom w:val="none" w:sz="0" w:space="0" w:color="auto"/>
            <w:right w:val="none" w:sz="0" w:space="0" w:color="auto"/>
          </w:divBdr>
        </w:div>
      </w:divsChild>
    </w:div>
    <w:div w:id="1043797171">
      <w:bodyDiv w:val="1"/>
      <w:marLeft w:val="0"/>
      <w:marRight w:val="0"/>
      <w:marTop w:val="0"/>
      <w:marBottom w:val="0"/>
      <w:divBdr>
        <w:top w:val="none" w:sz="0" w:space="0" w:color="auto"/>
        <w:left w:val="none" w:sz="0" w:space="0" w:color="auto"/>
        <w:bottom w:val="none" w:sz="0" w:space="0" w:color="auto"/>
        <w:right w:val="none" w:sz="0" w:space="0" w:color="auto"/>
      </w:divBdr>
    </w:div>
    <w:div w:id="1045564662">
      <w:bodyDiv w:val="1"/>
      <w:marLeft w:val="0"/>
      <w:marRight w:val="0"/>
      <w:marTop w:val="0"/>
      <w:marBottom w:val="0"/>
      <w:divBdr>
        <w:top w:val="none" w:sz="0" w:space="0" w:color="auto"/>
        <w:left w:val="none" w:sz="0" w:space="0" w:color="auto"/>
        <w:bottom w:val="none" w:sz="0" w:space="0" w:color="auto"/>
        <w:right w:val="none" w:sz="0" w:space="0" w:color="auto"/>
      </w:divBdr>
    </w:div>
    <w:div w:id="1064638917">
      <w:bodyDiv w:val="1"/>
      <w:marLeft w:val="0"/>
      <w:marRight w:val="0"/>
      <w:marTop w:val="0"/>
      <w:marBottom w:val="0"/>
      <w:divBdr>
        <w:top w:val="none" w:sz="0" w:space="0" w:color="auto"/>
        <w:left w:val="none" w:sz="0" w:space="0" w:color="auto"/>
        <w:bottom w:val="none" w:sz="0" w:space="0" w:color="auto"/>
        <w:right w:val="none" w:sz="0" w:space="0" w:color="auto"/>
      </w:divBdr>
    </w:div>
    <w:div w:id="1066150502">
      <w:bodyDiv w:val="1"/>
      <w:marLeft w:val="0"/>
      <w:marRight w:val="0"/>
      <w:marTop w:val="0"/>
      <w:marBottom w:val="0"/>
      <w:divBdr>
        <w:top w:val="none" w:sz="0" w:space="0" w:color="auto"/>
        <w:left w:val="none" w:sz="0" w:space="0" w:color="auto"/>
        <w:bottom w:val="none" w:sz="0" w:space="0" w:color="auto"/>
        <w:right w:val="none" w:sz="0" w:space="0" w:color="auto"/>
      </w:divBdr>
    </w:div>
    <w:div w:id="1068193087">
      <w:bodyDiv w:val="1"/>
      <w:marLeft w:val="0"/>
      <w:marRight w:val="0"/>
      <w:marTop w:val="0"/>
      <w:marBottom w:val="0"/>
      <w:divBdr>
        <w:top w:val="none" w:sz="0" w:space="0" w:color="auto"/>
        <w:left w:val="none" w:sz="0" w:space="0" w:color="auto"/>
        <w:bottom w:val="none" w:sz="0" w:space="0" w:color="auto"/>
        <w:right w:val="none" w:sz="0" w:space="0" w:color="auto"/>
      </w:divBdr>
    </w:div>
    <w:div w:id="1075399867">
      <w:bodyDiv w:val="1"/>
      <w:marLeft w:val="0"/>
      <w:marRight w:val="0"/>
      <w:marTop w:val="0"/>
      <w:marBottom w:val="0"/>
      <w:divBdr>
        <w:top w:val="none" w:sz="0" w:space="0" w:color="auto"/>
        <w:left w:val="none" w:sz="0" w:space="0" w:color="auto"/>
        <w:bottom w:val="none" w:sz="0" w:space="0" w:color="auto"/>
        <w:right w:val="none" w:sz="0" w:space="0" w:color="auto"/>
      </w:divBdr>
    </w:div>
    <w:div w:id="1085034749">
      <w:bodyDiv w:val="1"/>
      <w:marLeft w:val="0"/>
      <w:marRight w:val="0"/>
      <w:marTop w:val="0"/>
      <w:marBottom w:val="0"/>
      <w:divBdr>
        <w:top w:val="none" w:sz="0" w:space="0" w:color="auto"/>
        <w:left w:val="none" w:sz="0" w:space="0" w:color="auto"/>
        <w:bottom w:val="none" w:sz="0" w:space="0" w:color="auto"/>
        <w:right w:val="none" w:sz="0" w:space="0" w:color="auto"/>
      </w:divBdr>
    </w:div>
    <w:div w:id="1087314421">
      <w:bodyDiv w:val="1"/>
      <w:marLeft w:val="0"/>
      <w:marRight w:val="0"/>
      <w:marTop w:val="0"/>
      <w:marBottom w:val="0"/>
      <w:divBdr>
        <w:top w:val="none" w:sz="0" w:space="0" w:color="auto"/>
        <w:left w:val="none" w:sz="0" w:space="0" w:color="auto"/>
        <w:bottom w:val="none" w:sz="0" w:space="0" w:color="auto"/>
        <w:right w:val="none" w:sz="0" w:space="0" w:color="auto"/>
      </w:divBdr>
    </w:div>
    <w:div w:id="1087844960">
      <w:bodyDiv w:val="1"/>
      <w:marLeft w:val="0"/>
      <w:marRight w:val="0"/>
      <w:marTop w:val="0"/>
      <w:marBottom w:val="0"/>
      <w:divBdr>
        <w:top w:val="none" w:sz="0" w:space="0" w:color="auto"/>
        <w:left w:val="none" w:sz="0" w:space="0" w:color="auto"/>
        <w:bottom w:val="none" w:sz="0" w:space="0" w:color="auto"/>
        <w:right w:val="none" w:sz="0" w:space="0" w:color="auto"/>
      </w:divBdr>
    </w:div>
    <w:div w:id="1096363151">
      <w:bodyDiv w:val="1"/>
      <w:marLeft w:val="0"/>
      <w:marRight w:val="0"/>
      <w:marTop w:val="0"/>
      <w:marBottom w:val="0"/>
      <w:divBdr>
        <w:top w:val="none" w:sz="0" w:space="0" w:color="auto"/>
        <w:left w:val="none" w:sz="0" w:space="0" w:color="auto"/>
        <w:bottom w:val="none" w:sz="0" w:space="0" w:color="auto"/>
        <w:right w:val="none" w:sz="0" w:space="0" w:color="auto"/>
      </w:divBdr>
      <w:divsChild>
        <w:div w:id="666640807">
          <w:marLeft w:val="0"/>
          <w:marRight w:val="0"/>
          <w:marTop w:val="0"/>
          <w:marBottom w:val="0"/>
          <w:divBdr>
            <w:top w:val="none" w:sz="0" w:space="0" w:color="auto"/>
            <w:left w:val="none" w:sz="0" w:space="0" w:color="auto"/>
            <w:bottom w:val="none" w:sz="0" w:space="0" w:color="auto"/>
            <w:right w:val="none" w:sz="0" w:space="0" w:color="auto"/>
          </w:divBdr>
          <w:divsChild>
            <w:div w:id="26846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871875">
      <w:bodyDiv w:val="1"/>
      <w:marLeft w:val="0"/>
      <w:marRight w:val="0"/>
      <w:marTop w:val="0"/>
      <w:marBottom w:val="0"/>
      <w:divBdr>
        <w:top w:val="none" w:sz="0" w:space="0" w:color="auto"/>
        <w:left w:val="none" w:sz="0" w:space="0" w:color="auto"/>
        <w:bottom w:val="none" w:sz="0" w:space="0" w:color="auto"/>
        <w:right w:val="none" w:sz="0" w:space="0" w:color="auto"/>
      </w:divBdr>
    </w:div>
    <w:div w:id="1099956854">
      <w:bodyDiv w:val="1"/>
      <w:marLeft w:val="0"/>
      <w:marRight w:val="0"/>
      <w:marTop w:val="0"/>
      <w:marBottom w:val="0"/>
      <w:divBdr>
        <w:top w:val="none" w:sz="0" w:space="0" w:color="auto"/>
        <w:left w:val="none" w:sz="0" w:space="0" w:color="auto"/>
        <w:bottom w:val="none" w:sz="0" w:space="0" w:color="auto"/>
        <w:right w:val="none" w:sz="0" w:space="0" w:color="auto"/>
      </w:divBdr>
    </w:div>
    <w:div w:id="1101337794">
      <w:bodyDiv w:val="1"/>
      <w:marLeft w:val="0"/>
      <w:marRight w:val="0"/>
      <w:marTop w:val="0"/>
      <w:marBottom w:val="0"/>
      <w:divBdr>
        <w:top w:val="none" w:sz="0" w:space="0" w:color="auto"/>
        <w:left w:val="none" w:sz="0" w:space="0" w:color="auto"/>
        <w:bottom w:val="none" w:sz="0" w:space="0" w:color="auto"/>
        <w:right w:val="none" w:sz="0" w:space="0" w:color="auto"/>
      </w:divBdr>
    </w:div>
    <w:div w:id="1104299418">
      <w:bodyDiv w:val="1"/>
      <w:marLeft w:val="0"/>
      <w:marRight w:val="0"/>
      <w:marTop w:val="0"/>
      <w:marBottom w:val="0"/>
      <w:divBdr>
        <w:top w:val="none" w:sz="0" w:space="0" w:color="auto"/>
        <w:left w:val="none" w:sz="0" w:space="0" w:color="auto"/>
        <w:bottom w:val="none" w:sz="0" w:space="0" w:color="auto"/>
        <w:right w:val="none" w:sz="0" w:space="0" w:color="auto"/>
      </w:divBdr>
    </w:div>
    <w:div w:id="1105418849">
      <w:bodyDiv w:val="1"/>
      <w:marLeft w:val="0"/>
      <w:marRight w:val="0"/>
      <w:marTop w:val="0"/>
      <w:marBottom w:val="0"/>
      <w:divBdr>
        <w:top w:val="none" w:sz="0" w:space="0" w:color="auto"/>
        <w:left w:val="none" w:sz="0" w:space="0" w:color="auto"/>
        <w:bottom w:val="none" w:sz="0" w:space="0" w:color="auto"/>
        <w:right w:val="none" w:sz="0" w:space="0" w:color="auto"/>
      </w:divBdr>
    </w:div>
    <w:div w:id="1108157896">
      <w:bodyDiv w:val="1"/>
      <w:marLeft w:val="0"/>
      <w:marRight w:val="0"/>
      <w:marTop w:val="0"/>
      <w:marBottom w:val="0"/>
      <w:divBdr>
        <w:top w:val="none" w:sz="0" w:space="0" w:color="auto"/>
        <w:left w:val="none" w:sz="0" w:space="0" w:color="auto"/>
        <w:bottom w:val="none" w:sz="0" w:space="0" w:color="auto"/>
        <w:right w:val="none" w:sz="0" w:space="0" w:color="auto"/>
      </w:divBdr>
    </w:div>
    <w:div w:id="1111052007">
      <w:bodyDiv w:val="1"/>
      <w:marLeft w:val="0"/>
      <w:marRight w:val="0"/>
      <w:marTop w:val="0"/>
      <w:marBottom w:val="0"/>
      <w:divBdr>
        <w:top w:val="none" w:sz="0" w:space="0" w:color="auto"/>
        <w:left w:val="none" w:sz="0" w:space="0" w:color="auto"/>
        <w:bottom w:val="none" w:sz="0" w:space="0" w:color="auto"/>
        <w:right w:val="none" w:sz="0" w:space="0" w:color="auto"/>
      </w:divBdr>
    </w:div>
    <w:div w:id="1119833482">
      <w:bodyDiv w:val="1"/>
      <w:marLeft w:val="0"/>
      <w:marRight w:val="0"/>
      <w:marTop w:val="0"/>
      <w:marBottom w:val="0"/>
      <w:divBdr>
        <w:top w:val="none" w:sz="0" w:space="0" w:color="auto"/>
        <w:left w:val="none" w:sz="0" w:space="0" w:color="auto"/>
        <w:bottom w:val="none" w:sz="0" w:space="0" w:color="auto"/>
        <w:right w:val="none" w:sz="0" w:space="0" w:color="auto"/>
      </w:divBdr>
    </w:div>
    <w:div w:id="1122000828">
      <w:bodyDiv w:val="1"/>
      <w:marLeft w:val="0"/>
      <w:marRight w:val="0"/>
      <w:marTop w:val="0"/>
      <w:marBottom w:val="0"/>
      <w:divBdr>
        <w:top w:val="none" w:sz="0" w:space="0" w:color="auto"/>
        <w:left w:val="none" w:sz="0" w:space="0" w:color="auto"/>
        <w:bottom w:val="none" w:sz="0" w:space="0" w:color="auto"/>
        <w:right w:val="none" w:sz="0" w:space="0" w:color="auto"/>
      </w:divBdr>
    </w:div>
    <w:div w:id="1141382939">
      <w:bodyDiv w:val="1"/>
      <w:marLeft w:val="0"/>
      <w:marRight w:val="0"/>
      <w:marTop w:val="0"/>
      <w:marBottom w:val="0"/>
      <w:divBdr>
        <w:top w:val="none" w:sz="0" w:space="0" w:color="auto"/>
        <w:left w:val="none" w:sz="0" w:space="0" w:color="auto"/>
        <w:bottom w:val="none" w:sz="0" w:space="0" w:color="auto"/>
        <w:right w:val="none" w:sz="0" w:space="0" w:color="auto"/>
      </w:divBdr>
    </w:div>
    <w:div w:id="1141725181">
      <w:bodyDiv w:val="1"/>
      <w:marLeft w:val="0"/>
      <w:marRight w:val="0"/>
      <w:marTop w:val="0"/>
      <w:marBottom w:val="0"/>
      <w:divBdr>
        <w:top w:val="none" w:sz="0" w:space="0" w:color="auto"/>
        <w:left w:val="none" w:sz="0" w:space="0" w:color="auto"/>
        <w:bottom w:val="none" w:sz="0" w:space="0" w:color="auto"/>
        <w:right w:val="none" w:sz="0" w:space="0" w:color="auto"/>
      </w:divBdr>
    </w:div>
    <w:div w:id="1145778831">
      <w:bodyDiv w:val="1"/>
      <w:marLeft w:val="0"/>
      <w:marRight w:val="0"/>
      <w:marTop w:val="0"/>
      <w:marBottom w:val="0"/>
      <w:divBdr>
        <w:top w:val="none" w:sz="0" w:space="0" w:color="auto"/>
        <w:left w:val="none" w:sz="0" w:space="0" w:color="auto"/>
        <w:bottom w:val="none" w:sz="0" w:space="0" w:color="auto"/>
        <w:right w:val="none" w:sz="0" w:space="0" w:color="auto"/>
      </w:divBdr>
    </w:div>
    <w:div w:id="1148133579">
      <w:bodyDiv w:val="1"/>
      <w:marLeft w:val="0"/>
      <w:marRight w:val="0"/>
      <w:marTop w:val="0"/>
      <w:marBottom w:val="0"/>
      <w:divBdr>
        <w:top w:val="none" w:sz="0" w:space="0" w:color="auto"/>
        <w:left w:val="none" w:sz="0" w:space="0" w:color="auto"/>
        <w:bottom w:val="none" w:sz="0" w:space="0" w:color="auto"/>
        <w:right w:val="none" w:sz="0" w:space="0" w:color="auto"/>
      </w:divBdr>
    </w:div>
    <w:div w:id="1150098184">
      <w:bodyDiv w:val="1"/>
      <w:marLeft w:val="0"/>
      <w:marRight w:val="0"/>
      <w:marTop w:val="0"/>
      <w:marBottom w:val="0"/>
      <w:divBdr>
        <w:top w:val="none" w:sz="0" w:space="0" w:color="auto"/>
        <w:left w:val="none" w:sz="0" w:space="0" w:color="auto"/>
        <w:bottom w:val="none" w:sz="0" w:space="0" w:color="auto"/>
        <w:right w:val="none" w:sz="0" w:space="0" w:color="auto"/>
      </w:divBdr>
    </w:div>
    <w:div w:id="1150948843">
      <w:bodyDiv w:val="1"/>
      <w:marLeft w:val="0"/>
      <w:marRight w:val="0"/>
      <w:marTop w:val="0"/>
      <w:marBottom w:val="0"/>
      <w:divBdr>
        <w:top w:val="none" w:sz="0" w:space="0" w:color="auto"/>
        <w:left w:val="none" w:sz="0" w:space="0" w:color="auto"/>
        <w:bottom w:val="none" w:sz="0" w:space="0" w:color="auto"/>
        <w:right w:val="none" w:sz="0" w:space="0" w:color="auto"/>
      </w:divBdr>
    </w:div>
    <w:div w:id="1152912003">
      <w:bodyDiv w:val="1"/>
      <w:marLeft w:val="0"/>
      <w:marRight w:val="0"/>
      <w:marTop w:val="0"/>
      <w:marBottom w:val="0"/>
      <w:divBdr>
        <w:top w:val="none" w:sz="0" w:space="0" w:color="auto"/>
        <w:left w:val="none" w:sz="0" w:space="0" w:color="auto"/>
        <w:bottom w:val="none" w:sz="0" w:space="0" w:color="auto"/>
        <w:right w:val="none" w:sz="0" w:space="0" w:color="auto"/>
      </w:divBdr>
    </w:div>
    <w:div w:id="1158036985">
      <w:bodyDiv w:val="1"/>
      <w:marLeft w:val="0"/>
      <w:marRight w:val="0"/>
      <w:marTop w:val="0"/>
      <w:marBottom w:val="0"/>
      <w:divBdr>
        <w:top w:val="none" w:sz="0" w:space="0" w:color="auto"/>
        <w:left w:val="none" w:sz="0" w:space="0" w:color="auto"/>
        <w:bottom w:val="none" w:sz="0" w:space="0" w:color="auto"/>
        <w:right w:val="none" w:sz="0" w:space="0" w:color="auto"/>
      </w:divBdr>
    </w:div>
    <w:div w:id="1162547645">
      <w:bodyDiv w:val="1"/>
      <w:marLeft w:val="0"/>
      <w:marRight w:val="0"/>
      <w:marTop w:val="0"/>
      <w:marBottom w:val="0"/>
      <w:divBdr>
        <w:top w:val="none" w:sz="0" w:space="0" w:color="auto"/>
        <w:left w:val="none" w:sz="0" w:space="0" w:color="auto"/>
        <w:bottom w:val="none" w:sz="0" w:space="0" w:color="auto"/>
        <w:right w:val="none" w:sz="0" w:space="0" w:color="auto"/>
      </w:divBdr>
    </w:div>
    <w:div w:id="1168254289">
      <w:bodyDiv w:val="1"/>
      <w:marLeft w:val="0"/>
      <w:marRight w:val="0"/>
      <w:marTop w:val="0"/>
      <w:marBottom w:val="0"/>
      <w:divBdr>
        <w:top w:val="none" w:sz="0" w:space="0" w:color="auto"/>
        <w:left w:val="none" w:sz="0" w:space="0" w:color="auto"/>
        <w:bottom w:val="none" w:sz="0" w:space="0" w:color="auto"/>
        <w:right w:val="none" w:sz="0" w:space="0" w:color="auto"/>
      </w:divBdr>
    </w:div>
    <w:div w:id="1174035473">
      <w:bodyDiv w:val="1"/>
      <w:marLeft w:val="0"/>
      <w:marRight w:val="0"/>
      <w:marTop w:val="0"/>
      <w:marBottom w:val="0"/>
      <w:divBdr>
        <w:top w:val="none" w:sz="0" w:space="0" w:color="auto"/>
        <w:left w:val="none" w:sz="0" w:space="0" w:color="auto"/>
        <w:bottom w:val="none" w:sz="0" w:space="0" w:color="auto"/>
        <w:right w:val="none" w:sz="0" w:space="0" w:color="auto"/>
      </w:divBdr>
    </w:div>
    <w:div w:id="1175415877">
      <w:bodyDiv w:val="1"/>
      <w:marLeft w:val="0"/>
      <w:marRight w:val="0"/>
      <w:marTop w:val="0"/>
      <w:marBottom w:val="0"/>
      <w:divBdr>
        <w:top w:val="none" w:sz="0" w:space="0" w:color="auto"/>
        <w:left w:val="none" w:sz="0" w:space="0" w:color="auto"/>
        <w:bottom w:val="none" w:sz="0" w:space="0" w:color="auto"/>
        <w:right w:val="none" w:sz="0" w:space="0" w:color="auto"/>
      </w:divBdr>
    </w:div>
    <w:div w:id="1182355043">
      <w:bodyDiv w:val="1"/>
      <w:marLeft w:val="0"/>
      <w:marRight w:val="0"/>
      <w:marTop w:val="0"/>
      <w:marBottom w:val="0"/>
      <w:divBdr>
        <w:top w:val="none" w:sz="0" w:space="0" w:color="auto"/>
        <w:left w:val="none" w:sz="0" w:space="0" w:color="auto"/>
        <w:bottom w:val="none" w:sz="0" w:space="0" w:color="auto"/>
        <w:right w:val="none" w:sz="0" w:space="0" w:color="auto"/>
      </w:divBdr>
    </w:div>
    <w:div w:id="1183937090">
      <w:bodyDiv w:val="1"/>
      <w:marLeft w:val="0"/>
      <w:marRight w:val="0"/>
      <w:marTop w:val="0"/>
      <w:marBottom w:val="0"/>
      <w:divBdr>
        <w:top w:val="none" w:sz="0" w:space="0" w:color="auto"/>
        <w:left w:val="none" w:sz="0" w:space="0" w:color="auto"/>
        <w:bottom w:val="none" w:sz="0" w:space="0" w:color="auto"/>
        <w:right w:val="none" w:sz="0" w:space="0" w:color="auto"/>
      </w:divBdr>
    </w:div>
    <w:div w:id="1193885708">
      <w:bodyDiv w:val="1"/>
      <w:marLeft w:val="0"/>
      <w:marRight w:val="0"/>
      <w:marTop w:val="0"/>
      <w:marBottom w:val="0"/>
      <w:divBdr>
        <w:top w:val="none" w:sz="0" w:space="0" w:color="auto"/>
        <w:left w:val="none" w:sz="0" w:space="0" w:color="auto"/>
        <w:bottom w:val="none" w:sz="0" w:space="0" w:color="auto"/>
        <w:right w:val="none" w:sz="0" w:space="0" w:color="auto"/>
      </w:divBdr>
    </w:div>
    <w:div w:id="1194735622">
      <w:bodyDiv w:val="1"/>
      <w:marLeft w:val="0"/>
      <w:marRight w:val="0"/>
      <w:marTop w:val="0"/>
      <w:marBottom w:val="0"/>
      <w:divBdr>
        <w:top w:val="none" w:sz="0" w:space="0" w:color="auto"/>
        <w:left w:val="none" w:sz="0" w:space="0" w:color="auto"/>
        <w:bottom w:val="none" w:sz="0" w:space="0" w:color="auto"/>
        <w:right w:val="none" w:sz="0" w:space="0" w:color="auto"/>
      </w:divBdr>
    </w:div>
    <w:div w:id="1198086582">
      <w:bodyDiv w:val="1"/>
      <w:marLeft w:val="0"/>
      <w:marRight w:val="0"/>
      <w:marTop w:val="0"/>
      <w:marBottom w:val="0"/>
      <w:divBdr>
        <w:top w:val="none" w:sz="0" w:space="0" w:color="auto"/>
        <w:left w:val="none" w:sz="0" w:space="0" w:color="auto"/>
        <w:bottom w:val="none" w:sz="0" w:space="0" w:color="auto"/>
        <w:right w:val="none" w:sz="0" w:space="0" w:color="auto"/>
      </w:divBdr>
    </w:div>
    <w:div w:id="1204636806">
      <w:bodyDiv w:val="1"/>
      <w:marLeft w:val="0"/>
      <w:marRight w:val="0"/>
      <w:marTop w:val="0"/>
      <w:marBottom w:val="0"/>
      <w:divBdr>
        <w:top w:val="none" w:sz="0" w:space="0" w:color="auto"/>
        <w:left w:val="none" w:sz="0" w:space="0" w:color="auto"/>
        <w:bottom w:val="none" w:sz="0" w:space="0" w:color="auto"/>
        <w:right w:val="none" w:sz="0" w:space="0" w:color="auto"/>
      </w:divBdr>
    </w:div>
    <w:div w:id="1209487240">
      <w:bodyDiv w:val="1"/>
      <w:marLeft w:val="0"/>
      <w:marRight w:val="0"/>
      <w:marTop w:val="0"/>
      <w:marBottom w:val="0"/>
      <w:divBdr>
        <w:top w:val="none" w:sz="0" w:space="0" w:color="auto"/>
        <w:left w:val="none" w:sz="0" w:space="0" w:color="auto"/>
        <w:bottom w:val="none" w:sz="0" w:space="0" w:color="auto"/>
        <w:right w:val="none" w:sz="0" w:space="0" w:color="auto"/>
      </w:divBdr>
    </w:div>
    <w:div w:id="1212881074">
      <w:bodyDiv w:val="1"/>
      <w:marLeft w:val="0"/>
      <w:marRight w:val="0"/>
      <w:marTop w:val="0"/>
      <w:marBottom w:val="0"/>
      <w:divBdr>
        <w:top w:val="none" w:sz="0" w:space="0" w:color="auto"/>
        <w:left w:val="none" w:sz="0" w:space="0" w:color="auto"/>
        <w:bottom w:val="none" w:sz="0" w:space="0" w:color="auto"/>
        <w:right w:val="none" w:sz="0" w:space="0" w:color="auto"/>
      </w:divBdr>
    </w:div>
    <w:div w:id="1228228205">
      <w:bodyDiv w:val="1"/>
      <w:marLeft w:val="0"/>
      <w:marRight w:val="0"/>
      <w:marTop w:val="0"/>
      <w:marBottom w:val="0"/>
      <w:divBdr>
        <w:top w:val="none" w:sz="0" w:space="0" w:color="auto"/>
        <w:left w:val="none" w:sz="0" w:space="0" w:color="auto"/>
        <w:bottom w:val="none" w:sz="0" w:space="0" w:color="auto"/>
        <w:right w:val="none" w:sz="0" w:space="0" w:color="auto"/>
      </w:divBdr>
    </w:div>
    <w:div w:id="1246721153">
      <w:bodyDiv w:val="1"/>
      <w:marLeft w:val="0"/>
      <w:marRight w:val="0"/>
      <w:marTop w:val="0"/>
      <w:marBottom w:val="0"/>
      <w:divBdr>
        <w:top w:val="none" w:sz="0" w:space="0" w:color="auto"/>
        <w:left w:val="none" w:sz="0" w:space="0" w:color="auto"/>
        <w:bottom w:val="none" w:sz="0" w:space="0" w:color="auto"/>
        <w:right w:val="none" w:sz="0" w:space="0" w:color="auto"/>
      </w:divBdr>
    </w:div>
    <w:div w:id="1247224907">
      <w:bodyDiv w:val="1"/>
      <w:marLeft w:val="0"/>
      <w:marRight w:val="0"/>
      <w:marTop w:val="0"/>
      <w:marBottom w:val="0"/>
      <w:divBdr>
        <w:top w:val="none" w:sz="0" w:space="0" w:color="auto"/>
        <w:left w:val="none" w:sz="0" w:space="0" w:color="auto"/>
        <w:bottom w:val="none" w:sz="0" w:space="0" w:color="auto"/>
        <w:right w:val="none" w:sz="0" w:space="0" w:color="auto"/>
      </w:divBdr>
    </w:div>
    <w:div w:id="1248076013">
      <w:bodyDiv w:val="1"/>
      <w:marLeft w:val="0"/>
      <w:marRight w:val="0"/>
      <w:marTop w:val="0"/>
      <w:marBottom w:val="0"/>
      <w:divBdr>
        <w:top w:val="none" w:sz="0" w:space="0" w:color="auto"/>
        <w:left w:val="none" w:sz="0" w:space="0" w:color="auto"/>
        <w:bottom w:val="none" w:sz="0" w:space="0" w:color="auto"/>
        <w:right w:val="none" w:sz="0" w:space="0" w:color="auto"/>
      </w:divBdr>
    </w:div>
    <w:div w:id="1250768537">
      <w:bodyDiv w:val="1"/>
      <w:marLeft w:val="0"/>
      <w:marRight w:val="0"/>
      <w:marTop w:val="0"/>
      <w:marBottom w:val="0"/>
      <w:divBdr>
        <w:top w:val="none" w:sz="0" w:space="0" w:color="auto"/>
        <w:left w:val="none" w:sz="0" w:space="0" w:color="auto"/>
        <w:bottom w:val="none" w:sz="0" w:space="0" w:color="auto"/>
        <w:right w:val="none" w:sz="0" w:space="0" w:color="auto"/>
      </w:divBdr>
    </w:div>
    <w:div w:id="1251430841">
      <w:bodyDiv w:val="1"/>
      <w:marLeft w:val="0"/>
      <w:marRight w:val="0"/>
      <w:marTop w:val="0"/>
      <w:marBottom w:val="0"/>
      <w:divBdr>
        <w:top w:val="none" w:sz="0" w:space="0" w:color="auto"/>
        <w:left w:val="none" w:sz="0" w:space="0" w:color="auto"/>
        <w:bottom w:val="none" w:sz="0" w:space="0" w:color="auto"/>
        <w:right w:val="none" w:sz="0" w:space="0" w:color="auto"/>
      </w:divBdr>
    </w:div>
    <w:div w:id="1263221198">
      <w:bodyDiv w:val="1"/>
      <w:marLeft w:val="0"/>
      <w:marRight w:val="0"/>
      <w:marTop w:val="0"/>
      <w:marBottom w:val="0"/>
      <w:divBdr>
        <w:top w:val="none" w:sz="0" w:space="0" w:color="auto"/>
        <w:left w:val="none" w:sz="0" w:space="0" w:color="auto"/>
        <w:bottom w:val="none" w:sz="0" w:space="0" w:color="auto"/>
        <w:right w:val="none" w:sz="0" w:space="0" w:color="auto"/>
      </w:divBdr>
      <w:divsChild>
        <w:div w:id="48379349">
          <w:marLeft w:val="0"/>
          <w:marRight w:val="0"/>
          <w:marTop w:val="0"/>
          <w:marBottom w:val="0"/>
          <w:divBdr>
            <w:top w:val="none" w:sz="0" w:space="0" w:color="auto"/>
            <w:left w:val="none" w:sz="0" w:space="0" w:color="auto"/>
            <w:bottom w:val="none" w:sz="0" w:space="0" w:color="auto"/>
            <w:right w:val="none" w:sz="0" w:space="0" w:color="auto"/>
          </w:divBdr>
          <w:divsChild>
            <w:div w:id="1121847940">
              <w:marLeft w:val="0"/>
              <w:marRight w:val="0"/>
              <w:marTop w:val="0"/>
              <w:marBottom w:val="0"/>
              <w:divBdr>
                <w:top w:val="none" w:sz="0" w:space="0" w:color="auto"/>
                <w:left w:val="none" w:sz="0" w:space="0" w:color="auto"/>
                <w:bottom w:val="none" w:sz="0" w:space="0" w:color="auto"/>
                <w:right w:val="none" w:sz="0" w:space="0" w:color="auto"/>
              </w:divBdr>
              <w:divsChild>
                <w:div w:id="1863467745">
                  <w:marLeft w:val="0"/>
                  <w:marRight w:val="0"/>
                  <w:marTop w:val="0"/>
                  <w:marBottom w:val="0"/>
                  <w:divBdr>
                    <w:top w:val="none" w:sz="0" w:space="0" w:color="auto"/>
                    <w:left w:val="none" w:sz="0" w:space="0" w:color="auto"/>
                    <w:bottom w:val="none" w:sz="0" w:space="0" w:color="auto"/>
                    <w:right w:val="none" w:sz="0" w:space="0" w:color="auto"/>
                  </w:divBdr>
                  <w:divsChild>
                    <w:div w:id="454258091">
                      <w:marLeft w:val="0"/>
                      <w:marRight w:val="0"/>
                      <w:marTop w:val="0"/>
                      <w:marBottom w:val="0"/>
                      <w:divBdr>
                        <w:top w:val="none" w:sz="0" w:space="0" w:color="auto"/>
                        <w:left w:val="none" w:sz="0" w:space="0" w:color="auto"/>
                        <w:bottom w:val="none" w:sz="0" w:space="0" w:color="auto"/>
                        <w:right w:val="none" w:sz="0" w:space="0" w:color="auto"/>
                      </w:divBdr>
                      <w:divsChild>
                        <w:div w:id="38695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990497">
          <w:marLeft w:val="0"/>
          <w:marRight w:val="0"/>
          <w:marTop w:val="0"/>
          <w:marBottom w:val="0"/>
          <w:divBdr>
            <w:top w:val="none" w:sz="0" w:space="0" w:color="auto"/>
            <w:left w:val="none" w:sz="0" w:space="0" w:color="auto"/>
            <w:bottom w:val="none" w:sz="0" w:space="0" w:color="auto"/>
            <w:right w:val="none" w:sz="0" w:space="0" w:color="auto"/>
          </w:divBdr>
          <w:divsChild>
            <w:div w:id="288901970">
              <w:marLeft w:val="0"/>
              <w:marRight w:val="0"/>
              <w:marTop w:val="0"/>
              <w:marBottom w:val="0"/>
              <w:divBdr>
                <w:top w:val="none" w:sz="0" w:space="0" w:color="auto"/>
                <w:left w:val="none" w:sz="0" w:space="0" w:color="auto"/>
                <w:bottom w:val="none" w:sz="0" w:space="0" w:color="auto"/>
                <w:right w:val="none" w:sz="0" w:space="0" w:color="auto"/>
              </w:divBdr>
              <w:divsChild>
                <w:div w:id="1504391922">
                  <w:marLeft w:val="0"/>
                  <w:marRight w:val="0"/>
                  <w:marTop w:val="0"/>
                  <w:marBottom w:val="0"/>
                  <w:divBdr>
                    <w:top w:val="none" w:sz="0" w:space="0" w:color="auto"/>
                    <w:left w:val="none" w:sz="0" w:space="0" w:color="auto"/>
                    <w:bottom w:val="none" w:sz="0" w:space="0" w:color="auto"/>
                    <w:right w:val="none" w:sz="0" w:space="0" w:color="auto"/>
                  </w:divBdr>
                  <w:divsChild>
                    <w:div w:id="117368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567069">
          <w:marLeft w:val="0"/>
          <w:marRight w:val="0"/>
          <w:marTop w:val="0"/>
          <w:marBottom w:val="0"/>
          <w:divBdr>
            <w:top w:val="none" w:sz="0" w:space="0" w:color="auto"/>
            <w:left w:val="none" w:sz="0" w:space="0" w:color="auto"/>
            <w:bottom w:val="none" w:sz="0" w:space="0" w:color="auto"/>
            <w:right w:val="none" w:sz="0" w:space="0" w:color="auto"/>
          </w:divBdr>
          <w:divsChild>
            <w:div w:id="381027476">
              <w:marLeft w:val="0"/>
              <w:marRight w:val="0"/>
              <w:marTop w:val="0"/>
              <w:marBottom w:val="0"/>
              <w:divBdr>
                <w:top w:val="none" w:sz="0" w:space="0" w:color="auto"/>
                <w:left w:val="none" w:sz="0" w:space="0" w:color="auto"/>
                <w:bottom w:val="none" w:sz="0" w:space="0" w:color="auto"/>
                <w:right w:val="none" w:sz="0" w:space="0" w:color="auto"/>
              </w:divBdr>
              <w:divsChild>
                <w:div w:id="1819222112">
                  <w:marLeft w:val="0"/>
                  <w:marRight w:val="0"/>
                  <w:marTop w:val="0"/>
                  <w:marBottom w:val="0"/>
                  <w:divBdr>
                    <w:top w:val="none" w:sz="0" w:space="0" w:color="auto"/>
                    <w:left w:val="none" w:sz="0" w:space="0" w:color="auto"/>
                    <w:bottom w:val="none" w:sz="0" w:space="0" w:color="auto"/>
                    <w:right w:val="none" w:sz="0" w:space="0" w:color="auto"/>
                  </w:divBdr>
                  <w:divsChild>
                    <w:div w:id="26013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14722">
          <w:marLeft w:val="0"/>
          <w:marRight w:val="0"/>
          <w:marTop w:val="0"/>
          <w:marBottom w:val="0"/>
          <w:divBdr>
            <w:top w:val="none" w:sz="0" w:space="0" w:color="auto"/>
            <w:left w:val="none" w:sz="0" w:space="0" w:color="auto"/>
            <w:bottom w:val="none" w:sz="0" w:space="0" w:color="auto"/>
            <w:right w:val="none" w:sz="0" w:space="0" w:color="auto"/>
          </w:divBdr>
          <w:divsChild>
            <w:div w:id="433290130">
              <w:marLeft w:val="0"/>
              <w:marRight w:val="0"/>
              <w:marTop w:val="0"/>
              <w:marBottom w:val="0"/>
              <w:divBdr>
                <w:top w:val="none" w:sz="0" w:space="0" w:color="auto"/>
                <w:left w:val="none" w:sz="0" w:space="0" w:color="auto"/>
                <w:bottom w:val="none" w:sz="0" w:space="0" w:color="auto"/>
                <w:right w:val="none" w:sz="0" w:space="0" w:color="auto"/>
              </w:divBdr>
              <w:divsChild>
                <w:div w:id="998656106">
                  <w:marLeft w:val="0"/>
                  <w:marRight w:val="0"/>
                  <w:marTop w:val="0"/>
                  <w:marBottom w:val="0"/>
                  <w:divBdr>
                    <w:top w:val="none" w:sz="0" w:space="0" w:color="auto"/>
                    <w:left w:val="none" w:sz="0" w:space="0" w:color="auto"/>
                    <w:bottom w:val="none" w:sz="0" w:space="0" w:color="auto"/>
                    <w:right w:val="none" w:sz="0" w:space="0" w:color="auto"/>
                  </w:divBdr>
                </w:div>
                <w:div w:id="1063137021">
                  <w:marLeft w:val="0"/>
                  <w:marRight w:val="0"/>
                  <w:marTop w:val="0"/>
                  <w:marBottom w:val="0"/>
                  <w:divBdr>
                    <w:top w:val="none" w:sz="0" w:space="0" w:color="auto"/>
                    <w:left w:val="none" w:sz="0" w:space="0" w:color="auto"/>
                    <w:bottom w:val="none" w:sz="0" w:space="0" w:color="auto"/>
                    <w:right w:val="none" w:sz="0" w:space="0" w:color="auto"/>
                  </w:divBdr>
                  <w:divsChild>
                    <w:div w:id="94951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953503">
          <w:marLeft w:val="0"/>
          <w:marRight w:val="0"/>
          <w:marTop w:val="0"/>
          <w:marBottom w:val="0"/>
          <w:divBdr>
            <w:top w:val="none" w:sz="0" w:space="0" w:color="auto"/>
            <w:left w:val="none" w:sz="0" w:space="0" w:color="auto"/>
            <w:bottom w:val="none" w:sz="0" w:space="0" w:color="auto"/>
            <w:right w:val="none" w:sz="0" w:space="0" w:color="auto"/>
          </w:divBdr>
          <w:divsChild>
            <w:div w:id="46732952">
              <w:marLeft w:val="0"/>
              <w:marRight w:val="0"/>
              <w:marTop w:val="0"/>
              <w:marBottom w:val="0"/>
              <w:divBdr>
                <w:top w:val="none" w:sz="0" w:space="0" w:color="auto"/>
                <w:left w:val="none" w:sz="0" w:space="0" w:color="auto"/>
                <w:bottom w:val="none" w:sz="0" w:space="0" w:color="auto"/>
                <w:right w:val="none" w:sz="0" w:space="0" w:color="auto"/>
              </w:divBdr>
              <w:divsChild>
                <w:div w:id="2129273375">
                  <w:marLeft w:val="0"/>
                  <w:marRight w:val="0"/>
                  <w:marTop w:val="0"/>
                  <w:marBottom w:val="0"/>
                  <w:divBdr>
                    <w:top w:val="none" w:sz="0" w:space="0" w:color="auto"/>
                    <w:left w:val="none" w:sz="0" w:space="0" w:color="auto"/>
                    <w:bottom w:val="none" w:sz="0" w:space="0" w:color="auto"/>
                    <w:right w:val="none" w:sz="0" w:space="0" w:color="auto"/>
                  </w:divBdr>
                  <w:divsChild>
                    <w:div w:id="59509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813656">
          <w:marLeft w:val="0"/>
          <w:marRight w:val="0"/>
          <w:marTop w:val="0"/>
          <w:marBottom w:val="0"/>
          <w:divBdr>
            <w:top w:val="none" w:sz="0" w:space="0" w:color="auto"/>
            <w:left w:val="none" w:sz="0" w:space="0" w:color="auto"/>
            <w:bottom w:val="none" w:sz="0" w:space="0" w:color="auto"/>
            <w:right w:val="none" w:sz="0" w:space="0" w:color="auto"/>
          </w:divBdr>
          <w:divsChild>
            <w:div w:id="1056049983">
              <w:marLeft w:val="0"/>
              <w:marRight w:val="0"/>
              <w:marTop w:val="0"/>
              <w:marBottom w:val="0"/>
              <w:divBdr>
                <w:top w:val="none" w:sz="0" w:space="0" w:color="auto"/>
                <w:left w:val="none" w:sz="0" w:space="0" w:color="auto"/>
                <w:bottom w:val="none" w:sz="0" w:space="0" w:color="auto"/>
                <w:right w:val="none" w:sz="0" w:space="0" w:color="auto"/>
              </w:divBdr>
              <w:divsChild>
                <w:div w:id="1512986151">
                  <w:marLeft w:val="0"/>
                  <w:marRight w:val="0"/>
                  <w:marTop w:val="0"/>
                  <w:marBottom w:val="0"/>
                  <w:divBdr>
                    <w:top w:val="none" w:sz="0" w:space="0" w:color="auto"/>
                    <w:left w:val="none" w:sz="0" w:space="0" w:color="auto"/>
                    <w:bottom w:val="none" w:sz="0" w:space="0" w:color="auto"/>
                    <w:right w:val="none" w:sz="0" w:space="0" w:color="auto"/>
                  </w:divBdr>
                  <w:divsChild>
                    <w:div w:id="76639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094572">
          <w:marLeft w:val="0"/>
          <w:marRight w:val="0"/>
          <w:marTop w:val="0"/>
          <w:marBottom w:val="0"/>
          <w:divBdr>
            <w:top w:val="none" w:sz="0" w:space="0" w:color="auto"/>
            <w:left w:val="none" w:sz="0" w:space="0" w:color="auto"/>
            <w:bottom w:val="none" w:sz="0" w:space="0" w:color="auto"/>
            <w:right w:val="none" w:sz="0" w:space="0" w:color="auto"/>
          </w:divBdr>
          <w:divsChild>
            <w:div w:id="1324700147">
              <w:marLeft w:val="0"/>
              <w:marRight w:val="0"/>
              <w:marTop w:val="0"/>
              <w:marBottom w:val="0"/>
              <w:divBdr>
                <w:top w:val="none" w:sz="0" w:space="0" w:color="auto"/>
                <w:left w:val="none" w:sz="0" w:space="0" w:color="auto"/>
                <w:bottom w:val="none" w:sz="0" w:space="0" w:color="auto"/>
                <w:right w:val="none" w:sz="0" w:space="0" w:color="auto"/>
              </w:divBdr>
              <w:divsChild>
                <w:div w:id="2090879664">
                  <w:marLeft w:val="0"/>
                  <w:marRight w:val="0"/>
                  <w:marTop w:val="0"/>
                  <w:marBottom w:val="0"/>
                  <w:divBdr>
                    <w:top w:val="none" w:sz="0" w:space="0" w:color="auto"/>
                    <w:left w:val="none" w:sz="0" w:space="0" w:color="auto"/>
                    <w:bottom w:val="none" w:sz="0" w:space="0" w:color="auto"/>
                    <w:right w:val="none" w:sz="0" w:space="0" w:color="auto"/>
                  </w:divBdr>
                  <w:divsChild>
                    <w:div w:id="68807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184161">
          <w:marLeft w:val="0"/>
          <w:marRight w:val="0"/>
          <w:marTop w:val="0"/>
          <w:marBottom w:val="0"/>
          <w:divBdr>
            <w:top w:val="none" w:sz="0" w:space="0" w:color="auto"/>
            <w:left w:val="none" w:sz="0" w:space="0" w:color="auto"/>
            <w:bottom w:val="none" w:sz="0" w:space="0" w:color="auto"/>
            <w:right w:val="none" w:sz="0" w:space="0" w:color="auto"/>
          </w:divBdr>
          <w:divsChild>
            <w:div w:id="668489060">
              <w:marLeft w:val="0"/>
              <w:marRight w:val="0"/>
              <w:marTop w:val="0"/>
              <w:marBottom w:val="0"/>
              <w:divBdr>
                <w:top w:val="none" w:sz="0" w:space="0" w:color="auto"/>
                <w:left w:val="none" w:sz="0" w:space="0" w:color="auto"/>
                <w:bottom w:val="none" w:sz="0" w:space="0" w:color="auto"/>
                <w:right w:val="none" w:sz="0" w:space="0" w:color="auto"/>
              </w:divBdr>
              <w:divsChild>
                <w:div w:id="907032127">
                  <w:marLeft w:val="0"/>
                  <w:marRight w:val="0"/>
                  <w:marTop w:val="0"/>
                  <w:marBottom w:val="0"/>
                  <w:divBdr>
                    <w:top w:val="none" w:sz="0" w:space="0" w:color="auto"/>
                    <w:left w:val="none" w:sz="0" w:space="0" w:color="auto"/>
                    <w:bottom w:val="none" w:sz="0" w:space="0" w:color="auto"/>
                    <w:right w:val="none" w:sz="0" w:space="0" w:color="auto"/>
                  </w:divBdr>
                  <w:divsChild>
                    <w:div w:id="57358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991119">
          <w:marLeft w:val="0"/>
          <w:marRight w:val="0"/>
          <w:marTop w:val="0"/>
          <w:marBottom w:val="0"/>
          <w:divBdr>
            <w:top w:val="none" w:sz="0" w:space="0" w:color="auto"/>
            <w:left w:val="none" w:sz="0" w:space="0" w:color="auto"/>
            <w:bottom w:val="none" w:sz="0" w:space="0" w:color="auto"/>
            <w:right w:val="none" w:sz="0" w:space="0" w:color="auto"/>
          </w:divBdr>
          <w:divsChild>
            <w:div w:id="2071490948">
              <w:marLeft w:val="0"/>
              <w:marRight w:val="0"/>
              <w:marTop w:val="0"/>
              <w:marBottom w:val="0"/>
              <w:divBdr>
                <w:top w:val="none" w:sz="0" w:space="0" w:color="auto"/>
                <w:left w:val="none" w:sz="0" w:space="0" w:color="auto"/>
                <w:bottom w:val="none" w:sz="0" w:space="0" w:color="auto"/>
                <w:right w:val="none" w:sz="0" w:space="0" w:color="auto"/>
              </w:divBdr>
              <w:divsChild>
                <w:div w:id="731196496">
                  <w:marLeft w:val="0"/>
                  <w:marRight w:val="0"/>
                  <w:marTop w:val="0"/>
                  <w:marBottom w:val="0"/>
                  <w:divBdr>
                    <w:top w:val="none" w:sz="0" w:space="0" w:color="auto"/>
                    <w:left w:val="none" w:sz="0" w:space="0" w:color="auto"/>
                    <w:bottom w:val="none" w:sz="0" w:space="0" w:color="auto"/>
                    <w:right w:val="none" w:sz="0" w:space="0" w:color="auto"/>
                  </w:divBdr>
                  <w:divsChild>
                    <w:div w:id="66537128">
                      <w:marLeft w:val="0"/>
                      <w:marRight w:val="0"/>
                      <w:marTop w:val="0"/>
                      <w:marBottom w:val="0"/>
                      <w:divBdr>
                        <w:top w:val="none" w:sz="0" w:space="0" w:color="auto"/>
                        <w:left w:val="none" w:sz="0" w:space="0" w:color="auto"/>
                        <w:bottom w:val="none" w:sz="0" w:space="0" w:color="auto"/>
                        <w:right w:val="none" w:sz="0" w:space="0" w:color="auto"/>
                      </w:divBdr>
                      <w:divsChild>
                        <w:div w:id="117114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508339">
          <w:marLeft w:val="0"/>
          <w:marRight w:val="0"/>
          <w:marTop w:val="0"/>
          <w:marBottom w:val="0"/>
          <w:divBdr>
            <w:top w:val="none" w:sz="0" w:space="0" w:color="auto"/>
            <w:left w:val="none" w:sz="0" w:space="0" w:color="auto"/>
            <w:bottom w:val="none" w:sz="0" w:space="0" w:color="auto"/>
            <w:right w:val="none" w:sz="0" w:space="0" w:color="auto"/>
          </w:divBdr>
          <w:divsChild>
            <w:div w:id="505100205">
              <w:marLeft w:val="0"/>
              <w:marRight w:val="0"/>
              <w:marTop w:val="0"/>
              <w:marBottom w:val="0"/>
              <w:divBdr>
                <w:top w:val="none" w:sz="0" w:space="0" w:color="auto"/>
                <w:left w:val="none" w:sz="0" w:space="0" w:color="auto"/>
                <w:bottom w:val="none" w:sz="0" w:space="0" w:color="auto"/>
                <w:right w:val="none" w:sz="0" w:space="0" w:color="auto"/>
              </w:divBdr>
              <w:divsChild>
                <w:div w:id="485753944">
                  <w:marLeft w:val="0"/>
                  <w:marRight w:val="0"/>
                  <w:marTop w:val="0"/>
                  <w:marBottom w:val="0"/>
                  <w:divBdr>
                    <w:top w:val="none" w:sz="0" w:space="0" w:color="auto"/>
                    <w:left w:val="none" w:sz="0" w:space="0" w:color="auto"/>
                    <w:bottom w:val="none" w:sz="0" w:space="0" w:color="auto"/>
                    <w:right w:val="none" w:sz="0" w:space="0" w:color="auto"/>
                  </w:divBdr>
                  <w:divsChild>
                    <w:div w:id="736898722">
                      <w:marLeft w:val="0"/>
                      <w:marRight w:val="0"/>
                      <w:marTop w:val="0"/>
                      <w:marBottom w:val="0"/>
                      <w:divBdr>
                        <w:top w:val="none" w:sz="0" w:space="0" w:color="auto"/>
                        <w:left w:val="none" w:sz="0" w:space="0" w:color="auto"/>
                        <w:bottom w:val="none" w:sz="0" w:space="0" w:color="auto"/>
                        <w:right w:val="none" w:sz="0" w:space="0" w:color="auto"/>
                      </w:divBdr>
                      <w:divsChild>
                        <w:div w:id="1193688693">
                          <w:marLeft w:val="0"/>
                          <w:marRight w:val="0"/>
                          <w:marTop w:val="0"/>
                          <w:marBottom w:val="0"/>
                          <w:divBdr>
                            <w:top w:val="none" w:sz="0" w:space="0" w:color="auto"/>
                            <w:left w:val="none" w:sz="0" w:space="0" w:color="auto"/>
                            <w:bottom w:val="none" w:sz="0" w:space="0" w:color="auto"/>
                            <w:right w:val="none" w:sz="0" w:space="0" w:color="auto"/>
                          </w:divBdr>
                        </w:div>
                        <w:div w:id="132030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7621083">
      <w:bodyDiv w:val="1"/>
      <w:marLeft w:val="0"/>
      <w:marRight w:val="0"/>
      <w:marTop w:val="0"/>
      <w:marBottom w:val="0"/>
      <w:divBdr>
        <w:top w:val="none" w:sz="0" w:space="0" w:color="auto"/>
        <w:left w:val="none" w:sz="0" w:space="0" w:color="auto"/>
        <w:bottom w:val="none" w:sz="0" w:space="0" w:color="auto"/>
        <w:right w:val="none" w:sz="0" w:space="0" w:color="auto"/>
      </w:divBdr>
    </w:div>
    <w:div w:id="1270164387">
      <w:bodyDiv w:val="1"/>
      <w:marLeft w:val="0"/>
      <w:marRight w:val="0"/>
      <w:marTop w:val="0"/>
      <w:marBottom w:val="0"/>
      <w:divBdr>
        <w:top w:val="none" w:sz="0" w:space="0" w:color="auto"/>
        <w:left w:val="none" w:sz="0" w:space="0" w:color="auto"/>
        <w:bottom w:val="none" w:sz="0" w:space="0" w:color="auto"/>
        <w:right w:val="none" w:sz="0" w:space="0" w:color="auto"/>
      </w:divBdr>
    </w:div>
    <w:div w:id="1275096601">
      <w:bodyDiv w:val="1"/>
      <w:marLeft w:val="0"/>
      <w:marRight w:val="0"/>
      <w:marTop w:val="0"/>
      <w:marBottom w:val="0"/>
      <w:divBdr>
        <w:top w:val="none" w:sz="0" w:space="0" w:color="auto"/>
        <w:left w:val="none" w:sz="0" w:space="0" w:color="auto"/>
        <w:bottom w:val="none" w:sz="0" w:space="0" w:color="auto"/>
        <w:right w:val="none" w:sz="0" w:space="0" w:color="auto"/>
      </w:divBdr>
    </w:div>
    <w:div w:id="1282759929">
      <w:bodyDiv w:val="1"/>
      <w:marLeft w:val="0"/>
      <w:marRight w:val="0"/>
      <w:marTop w:val="0"/>
      <w:marBottom w:val="0"/>
      <w:divBdr>
        <w:top w:val="none" w:sz="0" w:space="0" w:color="auto"/>
        <w:left w:val="none" w:sz="0" w:space="0" w:color="auto"/>
        <w:bottom w:val="none" w:sz="0" w:space="0" w:color="auto"/>
        <w:right w:val="none" w:sz="0" w:space="0" w:color="auto"/>
      </w:divBdr>
    </w:div>
    <w:div w:id="1284533335">
      <w:bodyDiv w:val="1"/>
      <w:marLeft w:val="0"/>
      <w:marRight w:val="0"/>
      <w:marTop w:val="0"/>
      <w:marBottom w:val="0"/>
      <w:divBdr>
        <w:top w:val="none" w:sz="0" w:space="0" w:color="auto"/>
        <w:left w:val="none" w:sz="0" w:space="0" w:color="auto"/>
        <w:bottom w:val="none" w:sz="0" w:space="0" w:color="auto"/>
        <w:right w:val="none" w:sz="0" w:space="0" w:color="auto"/>
      </w:divBdr>
      <w:divsChild>
        <w:div w:id="745491216">
          <w:marLeft w:val="0"/>
          <w:marRight w:val="0"/>
          <w:marTop w:val="0"/>
          <w:marBottom w:val="0"/>
          <w:divBdr>
            <w:top w:val="none" w:sz="0" w:space="0" w:color="auto"/>
            <w:left w:val="none" w:sz="0" w:space="0" w:color="auto"/>
            <w:bottom w:val="none" w:sz="0" w:space="0" w:color="auto"/>
            <w:right w:val="none" w:sz="0" w:space="0" w:color="auto"/>
          </w:divBdr>
        </w:div>
      </w:divsChild>
    </w:div>
    <w:div w:id="1287278736">
      <w:bodyDiv w:val="1"/>
      <w:marLeft w:val="0"/>
      <w:marRight w:val="0"/>
      <w:marTop w:val="0"/>
      <w:marBottom w:val="0"/>
      <w:divBdr>
        <w:top w:val="none" w:sz="0" w:space="0" w:color="auto"/>
        <w:left w:val="none" w:sz="0" w:space="0" w:color="auto"/>
        <w:bottom w:val="none" w:sz="0" w:space="0" w:color="auto"/>
        <w:right w:val="none" w:sz="0" w:space="0" w:color="auto"/>
      </w:divBdr>
    </w:div>
    <w:div w:id="1294368324">
      <w:bodyDiv w:val="1"/>
      <w:marLeft w:val="0"/>
      <w:marRight w:val="0"/>
      <w:marTop w:val="0"/>
      <w:marBottom w:val="0"/>
      <w:divBdr>
        <w:top w:val="none" w:sz="0" w:space="0" w:color="auto"/>
        <w:left w:val="none" w:sz="0" w:space="0" w:color="auto"/>
        <w:bottom w:val="none" w:sz="0" w:space="0" w:color="auto"/>
        <w:right w:val="none" w:sz="0" w:space="0" w:color="auto"/>
      </w:divBdr>
    </w:div>
    <w:div w:id="1303577042">
      <w:bodyDiv w:val="1"/>
      <w:marLeft w:val="0"/>
      <w:marRight w:val="0"/>
      <w:marTop w:val="0"/>
      <w:marBottom w:val="0"/>
      <w:divBdr>
        <w:top w:val="none" w:sz="0" w:space="0" w:color="auto"/>
        <w:left w:val="none" w:sz="0" w:space="0" w:color="auto"/>
        <w:bottom w:val="none" w:sz="0" w:space="0" w:color="auto"/>
        <w:right w:val="none" w:sz="0" w:space="0" w:color="auto"/>
      </w:divBdr>
    </w:div>
    <w:div w:id="1306547223">
      <w:bodyDiv w:val="1"/>
      <w:marLeft w:val="0"/>
      <w:marRight w:val="0"/>
      <w:marTop w:val="0"/>
      <w:marBottom w:val="0"/>
      <w:divBdr>
        <w:top w:val="none" w:sz="0" w:space="0" w:color="auto"/>
        <w:left w:val="none" w:sz="0" w:space="0" w:color="auto"/>
        <w:bottom w:val="none" w:sz="0" w:space="0" w:color="auto"/>
        <w:right w:val="none" w:sz="0" w:space="0" w:color="auto"/>
      </w:divBdr>
    </w:div>
    <w:div w:id="1309163227">
      <w:bodyDiv w:val="1"/>
      <w:marLeft w:val="0"/>
      <w:marRight w:val="0"/>
      <w:marTop w:val="0"/>
      <w:marBottom w:val="0"/>
      <w:divBdr>
        <w:top w:val="none" w:sz="0" w:space="0" w:color="auto"/>
        <w:left w:val="none" w:sz="0" w:space="0" w:color="auto"/>
        <w:bottom w:val="none" w:sz="0" w:space="0" w:color="auto"/>
        <w:right w:val="none" w:sz="0" w:space="0" w:color="auto"/>
      </w:divBdr>
    </w:div>
    <w:div w:id="1312710461">
      <w:bodyDiv w:val="1"/>
      <w:marLeft w:val="0"/>
      <w:marRight w:val="0"/>
      <w:marTop w:val="0"/>
      <w:marBottom w:val="0"/>
      <w:divBdr>
        <w:top w:val="none" w:sz="0" w:space="0" w:color="auto"/>
        <w:left w:val="none" w:sz="0" w:space="0" w:color="auto"/>
        <w:bottom w:val="none" w:sz="0" w:space="0" w:color="auto"/>
        <w:right w:val="none" w:sz="0" w:space="0" w:color="auto"/>
      </w:divBdr>
    </w:div>
    <w:div w:id="1313481473">
      <w:bodyDiv w:val="1"/>
      <w:marLeft w:val="0"/>
      <w:marRight w:val="0"/>
      <w:marTop w:val="0"/>
      <w:marBottom w:val="0"/>
      <w:divBdr>
        <w:top w:val="none" w:sz="0" w:space="0" w:color="auto"/>
        <w:left w:val="none" w:sz="0" w:space="0" w:color="auto"/>
        <w:bottom w:val="none" w:sz="0" w:space="0" w:color="auto"/>
        <w:right w:val="none" w:sz="0" w:space="0" w:color="auto"/>
      </w:divBdr>
    </w:div>
    <w:div w:id="1313758256">
      <w:bodyDiv w:val="1"/>
      <w:marLeft w:val="0"/>
      <w:marRight w:val="0"/>
      <w:marTop w:val="0"/>
      <w:marBottom w:val="0"/>
      <w:divBdr>
        <w:top w:val="none" w:sz="0" w:space="0" w:color="auto"/>
        <w:left w:val="none" w:sz="0" w:space="0" w:color="auto"/>
        <w:bottom w:val="none" w:sz="0" w:space="0" w:color="auto"/>
        <w:right w:val="none" w:sz="0" w:space="0" w:color="auto"/>
      </w:divBdr>
    </w:div>
    <w:div w:id="1323315601">
      <w:bodyDiv w:val="1"/>
      <w:marLeft w:val="0"/>
      <w:marRight w:val="0"/>
      <w:marTop w:val="0"/>
      <w:marBottom w:val="0"/>
      <w:divBdr>
        <w:top w:val="none" w:sz="0" w:space="0" w:color="auto"/>
        <w:left w:val="none" w:sz="0" w:space="0" w:color="auto"/>
        <w:bottom w:val="none" w:sz="0" w:space="0" w:color="auto"/>
        <w:right w:val="none" w:sz="0" w:space="0" w:color="auto"/>
      </w:divBdr>
    </w:div>
    <w:div w:id="1337534476">
      <w:bodyDiv w:val="1"/>
      <w:marLeft w:val="0"/>
      <w:marRight w:val="0"/>
      <w:marTop w:val="0"/>
      <w:marBottom w:val="0"/>
      <w:divBdr>
        <w:top w:val="none" w:sz="0" w:space="0" w:color="auto"/>
        <w:left w:val="none" w:sz="0" w:space="0" w:color="auto"/>
        <w:bottom w:val="none" w:sz="0" w:space="0" w:color="auto"/>
        <w:right w:val="none" w:sz="0" w:space="0" w:color="auto"/>
      </w:divBdr>
      <w:divsChild>
        <w:div w:id="252782093">
          <w:marLeft w:val="0"/>
          <w:marRight w:val="0"/>
          <w:marTop w:val="0"/>
          <w:marBottom w:val="0"/>
          <w:divBdr>
            <w:top w:val="none" w:sz="0" w:space="0" w:color="auto"/>
            <w:left w:val="none" w:sz="0" w:space="0" w:color="auto"/>
            <w:bottom w:val="none" w:sz="0" w:space="0" w:color="auto"/>
            <w:right w:val="none" w:sz="0" w:space="0" w:color="auto"/>
          </w:divBdr>
        </w:div>
        <w:div w:id="1318922171">
          <w:marLeft w:val="0"/>
          <w:marRight w:val="0"/>
          <w:marTop w:val="0"/>
          <w:marBottom w:val="0"/>
          <w:divBdr>
            <w:top w:val="none" w:sz="0" w:space="0" w:color="auto"/>
            <w:left w:val="none" w:sz="0" w:space="0" w:color="auto"/>
            <w:bottom w:val="none" w:sz="0" w:space="0" w:color="auto"/>
            <w:right w:val="none" w:sz="0" w:space="0" w:color="auto"/>
          </w:divBdr>
        </w:div>
      </w:divsChild>
    </w:div>
    <w:div w:id="1338265134">
      <w:bodyDiv w:val="1"/>
      <w:marLeft w:val="0"/>
      <w:marRight w:val="0"/>
      <w:marTop w:val="0"/>
      <w:marBottom w:val="0"/>
      <w:divBdr>
        <w:top w:val="none" w:sz="0" w:space="0" w:color="auto"/>
        <w:left w:val="none" w:sz="0" w:space="0" w:color="auto"/>
        <w:bottom w:val="none" w:sz="0" w:space="0" w:color="auto"/>
        <w:right w:val="none" w:sz="0" w:space="0" w:color="auto"/>
      </w:divBdr>
    </w:div>
    <w:div w:id="1344093043">
      <w:bodyDiv w:val="1"/>
      <w:marLeft w:val="0"/>
      <w:marRight w:val="0"/>
      <w:marTop w:val="0"/>
      <w:marBottom w:val="0"/>
      <w:divBdr>
        <w:top w:val="none" w:sz="0" w:space="0" w:color="auto"/>
        <w:left w:val="none" w:sz="0" w:space="0" w:color="auto"/>
        <w:bottom w:val="none" w:sz="0" w:space="0" w:color="auto"/>
        <w:right w:val="none" w:sz="0" w:space="0" w:color="auto"/>
      </w:divBdr>
    </w:div>
    <w:div w:id="1351302344">
      <w:bodyDiv w:val="1"/>
      <w:marLeft w:val="0"/>
      <w:marRight w:val="0"/>
      <w:marTop w:val="0"/>
      <w:marBottom w:val="0"/>
      <w:divBdr>
        <w:top w:val="none" w:sz="0" w:space="0" w:color="auto"/>
        <w:left w:val="none" w:sz="0" w:space="0" w:color="auto"/>
        <w:bottom w:val="none" w:sz="0" w:space="0" w:color="auto"/>
        <w:right w:val="none" w:sz="0" w:space="0" w:color="auto"/>
      </w:divBdr>
      <w:divsChild>
        <w:div w:id="2015573941">
          <w:marLeft w:val="0"/>
          <w:marRight w:val="0"/>
          <w:marTop w:val="0"/>
          <w:marBottom w:val="0"/>
          <w:divBdr>
            <w:top w:val="none" w:sz="0" w:space="0" w:color="auto"/>
            <w:left w:val="none" w:sz="0" w:space="0" w:color="auto"/>
            <w:bottom w:val="none" w:sz="0" w:space="0" w:color="auto"/>
            <w:right w:val="none" w:sz="0" w:space="0" w:color="auto"/>
          </w:divBdr>
          <w:divsChild>
            <w:div w:id="74588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630676">
      <w:bodyDiv w:val="1"/>
      <w:marLeft w:val="0"/>
      <w:marRight w:val="0"/>
      <w:marTop w:val="0"/>
      <w:marBottom w:val="0"/>
      <w:divBdr>
        <w:top w:val="none" w:sz="0" w:space="0" w:color="auto"/>
        <w:left w:val="none" w:sz="0" w:space="0" w:color="auto"/>
        <w:bottom w:val="none" w:sz="0" w:space="0" w:color="auto"/>
        <w:right w:val="none" w:sz="0" w:space="0" w:color="auto"/>
      </w:divBdr>
      <w:divsChild>
        <w:div w:id="545332457">
          <w:marLeft w:val="0"/>
          <w:marRight w:val="0"/>
          <w:marTop w:val="0"/>
          <w:marBottom w:val="0"/>
          <w:divBdr>
            <w:top w:val="none" w:sz="0" w:space="0" w:color="auto"/>
            <w:left w:val="none" w:sz="0" w:space="0" w:color="auto"/>
            <w:bottom w:val="none" w:sz="0" w:space="0" w:color="auto"/>
            <w:right w:val="none" w:sz="0" w:space="0" w:color="auto"/>
          </w:divBdr>
        </w:div>
        <w:div w:id="382217235">
          <w:marLeft w:val="0"/>
          <w:marRight w:val="0"/>
          <w:marTop w:val="0"/>
          <w:marBottom w:val="0"/>
          <w:divBdr>
            <w:top w:val="none" w:sz="0" w:space="0" w:color="auto"/>
            <w:left w:val="none" w:sz="0" w:space="0" w:color="auto"/>
            <w:bottom w:val="none" w:sz="0" w:space="0" w:color="auto"/>
            <w:right w:val="none" w:sz="0" w:space="0" w:color="auto"/>
          </w:divBdr>
        </w:div>
        <w:div w:id="1498110450">
          <w:marLeft w:val="0"/>
          <w:marRight w:val="0"/>
          <w:marTop w:val="0"/>
          <w:marBottom w:val="0"/>
          <w:divBdr>
            <w:top w:val="none" w:sz="0" w:space="0" w:color="auto"/>
            <w:left w:val="none" w:sz="0" w:space="0" w:color="auto"/>
            <w:bottom w:val="none" w:sz="0" w:space="0" w:color="auto"/>
            <w:right w:val="none" w:sz="0" w:space="0" w:color="auto"/>
          </w:divBdr>
        </w:div>
        <w:div w:id="696735276">
          <w:marLeft w:val="0"/>
          <w:marRight w:val="0"/>
          <w:marTop w:val="0"/>
          <w:marBottom w:val="0"/>
          <w:divBdr>
            <w:top w:val="none" w:sz="0" w:space="0" w:color="auto"/>
            <w:left w:val="none" w:sz="0" w:space="0" w:color="auto"/>
            <w:bottom w:val="none" w:sz="0" w:space="0" w:color="auto"/>
            <w:right w:val="none" w:sz="0" w:space="0" w:color="auto"/>
          </w:divBdr>
        </w:div>
        <w:div w:id="153762744">
          <w:marLeft w:val="0"/>
          <w:marRight w:val="0"/>
          <w:marTop w:val="0"/>
          <w:marBottom w:val="0"/>
          <w:divBdr>
            <w:top w:val="none" w:sz="0" w:space="0" w:color="auto"/>
            <w:left w:val="none" w:sz="0" w:space="0" w:color="auto"/>
            <w:bottom w:val="none" w:sz="0" w:space="0" w:color="auto"/>
            <w:right w:val="none" w:sz="0" w:space="0" w:color="auto"/>
          </w:divBdr>
        </w:div>
        <w:div w:id="180052138">
          <w:marLeft w:val="0"/>
          <w:marRight w:val="0"/>
          <w:marTop w:val="0"/>
          <w:marBottom w:val="0"/>
          <w:divBdr>
            <w:top w:val="none" w:sz="0" w:space="0" w:color="auto"/>
            <w:left w:val="none" w:sz="0" w:space="0" w:color="auto"/>
            <w:bottom w:val="none" w:sz="0" w:space="0" w:color="auto"/>
            <w:right w:val="none" w:sz="0" w:space="0" w:color="auto"/>
          </w:divBdr>
        </w:div>
        <w:div w:id="1979455264">
          <w:marLeft w:val="0"/>
          <w:marRight w:val="0"/>
          <w:marTop w:val="0"/>
          <w:marBottom w:val="0"/>
          <w:divBdr>
            <w:top w:val="none" w:sz="0" w:space="0" w:color="auto"/>
            <w:left w:val="none" w:sz="0" w:space="0" w:color="auto"/>
            <w:bottom w:val="none" w:sz="0" w:space="0" w:color="auto"/>
            <w:right w:val="none" w:sz="0" w:space="0" w:color="auto"/>
          </w:divBdr>
        </w:div>
        <w:div w:id="596715357">
          <w:marLeft w:val="0"/>
          <w:marRight w:val="0"/>
          <w:marTop w:val="0"/>
          <w:marBottom w:val="0"/>
          <w:divBdr>
            <w:top w:val="none" w:sz="0" w:space="0" w:color="auto"/>
            <w:left w:val="none" w:sz="0" w:space="0" w:color="auto"/>
            <w:bottom w:val="none" w:sz="0" w:space="0" w:color="auto"/>
            <w:right w:val="none" w:sz="0" w:space="0" w:color="auto"/>
          </w:divBdr>
        </w:div>
        <w:div w:id="669212606">
          <w:marLeft w:val="0"/>
          <w:marRight w:val="0"/>
          <w:marTop w:val="0"/>
          <w:marBottom w:val="0"/>
          <w:divBdr>
            <w:top w:val="none" w:sz="0" w:space="0" w:color="auto"/>
            <w:left w:val="none" w:sz="0" w:space="0" w:color="auto"/>
            <w:bottom w:val="none" w:sz="0" w:space="0" w:color="auto"/>
            <w:right w:val="none" w:sz="0" w:space="0" w:color="auto"/>
          </w:divBdr>
        </w:div>
        <w:div w:id="1582640748">
          <w:marLeft w:val="0"/>
          <w:marRight w:val="0"/>
          <w:marTop w:val="0"/>
          <w:marBottom w:val="0"/>
          <w:divBdr>
            <w:top w:val="none" w:sz="0" w:space="0" w:color="auto"/>
            <w:left w:val="none" w:sz="0" w:space="0" w:color="auto"/>
            <w:bottom w:val="none" w:sz="0" w:space="0" w:color="auto"/>
            <w:right w:val="none" w:sz="0" w:space="0" w:color="auto"/>
          </w:divBdr>
        </w:div>
        <w:div w:id="66155457">
          <w:marLeft w:val="0"/>
          <w:marRight w:val="0"/>
          <w:marTop w:val="0"/>
          <w:marBottom w:val="0"/>
          <w:divBdr>
            <w:top w:val="none" w:sz="0" w:space="0" w:color="auto"/>
            <w:left w:val="none" w:sz="0" w:space="0" w:color="auto"/>
            <w:bottom w:val="none" w:sz="0" w:space="0" w:color="auto"/>
            <w:right w:val="none" w:sz="0" w:space="0" w:color="auto"/>
          </w:divBdr>
        </w:div>
      </w:divsChild>
    </w:div>
    <w:div w:id="1373384479">
      <w:bodyDiv w:val="1"/>
      <w:marLeft w:val="0"/>
      <w:marRight w:val="0"/>
      <w:marTop w:val="0"/>
      <w:marBottom w:val="0"/>
      <w:divBdr>
        <w:top w:val="none" w:sz="0" w:space="0" w:color="auto"/>
        <w:left w:val="none" w:sz="0" w:space="0" w:color="auto"/>
        <w:bottom w:val="none" w:sz="0" w:space="0" w:color="auto"/>
        <w:right w:val="none" w:sz="0" w:space="0" w:color="auto"/>
      </w:divBdr>
    </w:div>
    <w:div w:id="1376462253">
      <w:bodyDiv w:val="1"/>
      <w:marLeft w:val="0"/>
      <w:marRight w:val="0"/>
      <w:marTop w:val="0"/>
      <w:marBottom w:val="0"/>
      <w:divBdr>
        <w:top w:val="none" w:sz="0" w:space="0" w:color="auto"/>
        <w:left w:val="none" w:sz="0" w:space="0" w:color="auto"/>
        <w:bottom w:val="none" w:sz="0" w:space="0" w:color="auto"/>
        <w:right w:val="none" w:sz="0" w:space="0" w:color="auto"/>
      </w:divBdr>
    </w:div>
    <w:div w:id="1377007978">
      <w:bodyDiv w:val="1"/>
      <w:marLeft w:val="0"/>
      <w:marRight w:val="0"/>
      <w:marTop w:val="0"/>
      <w:marBottom w:val="0"/>
      <w:divBdr>
        <w:top w:val="none" w:sz="0" w:space="0" w:color="auto"/>
        <w:left w:val="none" w:sz="0" w:space="0" w:color="auto"/>
        <w:bottom w:val="none" w:sz="0" w:space="0" w:color="auto"/>
        <w:right w:val="none" w:sz="0" w:space="0" w:color="auto"/>
      </w:divBdr>
    </w:div>
    <w:div w:id="1382902002">
      <w:bodyDiv w:val="1"/>
      <w:marLeft w:val="0"/>
      <w:marRight w:val="0"/>
      <w:marTop w:val="0"/>
      <w:marBottom w:val="0"/>
      <w:divBdr>
        <w:top w:val="none" w:sz="0" w:space="0" w:color="auto"/>
        <w:left w:val="none" w:sz="0" w:space="0" w:color="auto"/>
        <w:bottom w:val="none" w:sz="0" w:space="0" w:color="auto"/>
        <w:right w:val="none" w:sz="0" w:space="0" w:color="auto"/>
      </w:divBdr>
    </w:div>
    <w:div w:id="1390957218">
      <w:bodyDiv w:val="1"/>
      <w:marLeft w:val="0"/>
      <w:marRight w:val="0"/>
      <w:marTop w:val="0"/>
      <w:marBottom w:val="0"/>
      <w:divBdr>
        <w:top w:val="none" w:sz="0" w:space="0" w:color="auto"/>
        <w:left w:val="none" w:sz="0" w:space="0" w:color="auto"/>
        <w:bottom w:val="none" w:sz="0" w:space="0" w:color="auto"/>
        <w:right w:val="none" w:sz="0" w:space="0" w:color="auto"/>
      </w:divBdr>
    </w:div>
    <w:div w:id="1393894329">
      <w:bodyDiv w:val="1"/>
      <w:marLeft w:val="0"/>
      <w:marRight w:val="0"/>
      <w:marTop w:val="0"/>
      <w:marBottom w:val="0"/>
      <w:divBdr>
        <w:top w:val="none" w:sz="0" w:space="0" w:color="auto"/>
        <w:left w:val="none" w:sz="0" w:space="0" w:color="auto"/>
        <w:bottom w:val="none" w:sz="0" w:space="0" w:color="auto"/>
        <w:right w:val="none" w:sz="0" w:space="0" w:color="auto"/>
      </w:divBdr>
    </w:div>
    <w:div w:id="1395394462">
      <w:bodyDiv w:val="1"/>
      <w:marLeft w:val="0"/>
      <w:marRight w:val="0"/>
      <w:marTop w:val="0"/>
      <w:marBottom w:val="0"/>
      <w:divBdr>
        <w:top w:val="none" w:sz="0" w:space="0" w:color="auto"/>
        <w:left w:val="none" w:sz="0" w:space="0" w:color="auto"/>
        <w:bottom w:val="none" w:sz="0" w:space="0" w:color="auto"/>
        <w:right w:val="none" w:sz="0" w:space="0" w:color="auto"/>
      </w:divBdr>
    </w:div>
    <w:div w:id="1395816684">
      <w:bodyDiv w:val="1"/>
      <w:marLeft w:val="0"/>
      <w:marRight w:val="0"/>
      <w:marTop w:val="0"/>
      <w:marBottom w:val="0"/>
      <w:divBdr>
        <w:top w:val="none" w:sz="0" w:space="0" w:color="auto"/>
        <w:left w:val="none" w:sz="0" w:space="0" w:color="auto"/>
        <w:bottom w:val="none" w:sz="0" w:space="0" w:color="auto"/>
        <w:right w:val="none" w:sz="0" w:space="0" w:color="auto"/>
      </w:divBdr>
    </w:div>
    <w:div w:id="1397511435">
      <w:bodyDiv w:val="1"/>
      <w:marLeft w:val="0"/>
      <w:marRight w:val="0"/>
      <w:marTop w:val="0"/>
      <w:marBottom w:val="0"/>
      <w:divBdr>
        <w:top w:val="none" w:sz="0" w:space="0" w:color="auto"/>
        <w:left w:val="none" w:sz="0" w:space="0" w:color="auto"/>
        <w:bottom w:val="none" w:sz="0" w:space="0" w:color="auto"/>
        <w:right w:val="none" w:sz="0" w:space="0" w:color="auto"/>
      </w:divBdr>
    </w:div>
    <w:div w:id="1402022758">
      <w:bodyDiv w:val="1"/>
      <w:marLeft w:val="0"/>
      <w:marRight w:val="0"/>
      <w:marTop w:val="0"/>
      <w:marBottom w:val="0"/>
      <w:divBdr>
        <w:top w:val="none" w:sz="0" w:space="0" w:color="auto"/>
        <w:left w:val="none" w:sz="0" w:space="0" w:color="auto"/>
        <w:bottom w:val="none" w:sz="0" w:space="0" w:color="auto"/>
        <w:right w:val="none" w:sz="0" w:space="0" w:color="auto"/>
      </w:divBdr>
    </w:div>
    <w:div w:id="1403285730">
      <w:bodyDiv w:val="1"/>
      <w:marLeft w:val="0"/>
      <w:marRight w:val="0"/>
      <w:marTop w:val="0"/>
      <w:marBottom w:val="0"/>
      <w:divBdr>
        <w:top w:val="none" w:sz="0" w:space="0" w:color="auto"/>
        <w:left w:val="none" w:sz="0" w:space="0" w:color="auto"/>
        <w:bottom w:val="none" w:sz="0" w:space="0" w:color="auto"/>
        <w:right w:val="none" w:sz="0" w:space="0" w:color="auto"/>
      </w:divBdr>
    </w:div>
    <w:div w:id="1428232092">
      <w:bodyDiv w:val="1"/>
      <w:marLeft w:val="0"/>
      <w:marRight w:val="0"/>
      <w:marTop w:val="0"/>
      <w:marBottom w:val="0"/>
      <w:divBdr>
        <w:top w:val="none" w:sz="0" w:space="0" w:color="auto"/>
        <w:left w:val="none" w:sz="0" w:space="0" w:color="auto"/>
        <w:bottom w:val="none" w:sz="0" w:space="0" w:color="auto"/>
        <w:right w:val="none" w:sz="0" w:space="0" w:color="auto"/>
      </w:divBdr>
    </w:div>
    <w:div w:id="1436173980">
      <w:bodyDiv w:val="1"/>
      <w:marLeft w:val="0"/>
      <w:marRight w:val="0"/>
      <w:marTop w:val="0"/>
      <w:marBottom w:val="0"/>
      <w:divBdr>
        <w:top w:val="none" w:sz="0" w:space="0" w:color="auto"/>
        <w:left w:val="none" w:sz="0" w:space="0" w:color="auto"/>
        <w:bottom w:val="none" w:sz="0" w:space="0" w:color="auto"/>
        <w:right w:val="none" w:sz="0" w:space="0" w:color="auto"/>
      </w:divBdr>
    </w:div>
    <w:div w:id="1437748465">
      <w:bodyDiv w:val="1"/>
      <w:marLeft w:val="0"/>
      <w:marRight w:val="0"/>
      <w:marTop w:val="0"/>
      <w:marBottom w:val="0"/>
      <w:divBdr>
        <w:top w:val="none" w:sz="0" w:space="0" w:color="auto"/>
        <w:left w:val="none" w:sz="0" w:space="0" w:color="auto"/>
        <w:bottom w:val="none" w:sz="0" w:space="0" w:color="auto"/>
        <w:right w:val="none" w:sz="0" w:space="0" w:color="auto"/>
      </w:divBdr>
    </w:div>
    <w:div w:id="1450197466">
      <w:bodyDiv w:val="1"/>
      <w:marLeft w:val="0"/>
      <w:marRight w:val="0"/>
      <w:marTop w:val="0"/>
      <w:marBottom w:val="0"/>
      <w:divBdr>
        <w:top w:val="none" w:sz="0" w:space="0" w:color="auto"/>
        <w:left w:val="none" w:sz="0" w:space="0" w:color="auto"/>
        <w:bottom w:val="none" w:sz="0" w:space="0" w:color="auto"/>
        <w:right w:val="none" w:sz="0" w:space="0" w:color="auto"/>
      </w:divBdr>
    </w:div>
    <w:div w:id="1454709358">
      <w:bodyDiv w:val="1"/>
      <w:marLeft w:val="0"/>
      <w:marRight w:val="0"/>
      <w:marTop w:val="0"/>
      <w:marBottom w:val="0"/>
      <w:divBdr>
        <w:top w:val="none" w:sz="0" w:space="0" w:color="auto"/>
        <w:left w:val="none" w:sz="0" w:space="0" w:color="auto"/>
        <w:bottom w:val="none" w:sz="0" w:space="0" w:color="auto"/>
        <w:right w:val="none" w:sz="0" w:space="0" w:color="auto"/>
      </w:divBdr>
    </w:div>
    <w:div w:id="1454716862">
      <w:bodyDiv w:val="1"/>
      <w:marLeft w:val="0"/>
      <w:marRight w:val="0"/>
      <w:marTop w:val="0"/>
      <w:marBottom w:val="0"/>
      <w:divBdr>
        <w:top w:val="none" w:sz="0" w:space="0" w:color="auto"/>
        <w:left w:val="none" w:sz="0" w:space="0" w:color="auto"/>
        <w:bottom w:val="none" w:sz="0" w:space="0" w:color="auto"/>
        <w:right w:val="none" w:sz="0" w:space="0" w:color="auto"/>
      </w:divBdr>
    </w:div>
    <w:div w:id="1464494355">
      <w:bodyDiv w:val="1"/>
      <w:marLeft w:val="0"/>
      <w:marRight w:val="0"/>
      <w:marTop w:val="0"/>
      <w:marBottom w:val="0"/>
      <w:divBdr>
        <w:top w:val="none" w:sz="0" w:space="0" w:color="auto"/>
        <w:left w:val="none" w:sz="0" w:space="0" w:color="auto"/>
        <w:bottom w:val="none" w:sz="0" w:space="0" w:color="auto"/>
        <w:right w:val="none" w:sz="0" w:space="0" w:color="auto"/>
      </w:divBdr>
      <w:divsChild>
        <w:div w:id="139929341">
          <w:marLeft w:val="0"/>
          <w:marRight w:val="0"/>
          <w:marTop w:val="0"/>
          <w:marBottom w:val="0"/>
          <w:divBdr>
            <w:top w:val="none" w:sz="0" w:space="0" w:color="auto"/>
            <w:left w:val="none" w:sz="0" w:space="0" w:color="auto"/>
            <w:bottom w:val="none" w:sz="0" w:space="0" w:color="auto"/>
            <w:right w:val="none" w:sz="0" w:space="0" w:color="auto"/>
          </w:divBdr>
          <w:divsChild>
            <w:div w:id="57004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882951">
      <w:bodyDiv w:val="1"/>
      <w:marLeft w:val="0"/>
      <w:marRight w:val="0"/>
      <w:marTop w:val="0"/>
      <w:marBottom w:val="0"/>
      <w:divBdr>
        <w:top w:val="none" w:sz="0" w:space="0" w:color="auto"/>
        <w:left w:val="none" w:sz="0" w:space="0" w:color="auto"/>
        <w:bottom w:val="none" w:sz="0" w:space="0" w:color="auto"/>
        <w:right w:val="none" w:sz="0" w:space="0" w:color="auto"/>
      </w:divBdr>
    </w:div>
    <w:div w:id="1476486092">
      <w:bodyDiv w:val="1"/>
      <w:marLeft w:val="0"/>
      <w:marRight w:val="0"/>
      <w:marTop w:val="0"/>
      <w:marBottom w:val="0"/>
      <w:divBdr>
        <w:top w:val="none" w:sz="0" w:space="0" w:color="auto"/>
        <w:left w:val="none" w:sz="0" w:space="0" w:color="auto"/>
        <w:bottom w:val="none" w:sz="0" w:space="0" w:color="auto"/>
        <w:right w:val="none" w:sz="0" w:space="0" w:color="auto"/>
      </w:divBdr>
    </w:div>
    <w:div w:id="1477339519">
      <w:bodyDiv w:val="1"/>
      <w:marLeft w:val="0"/>
      <w:marRight w:val="0"/>
      <w:marTop w:val="0"/>
      <w:marBottom w:val="0"/>
      <w:divBdr>
        <w:top w:val="none" w:sz="0" w:space="0" w:color="auto"/>
        <w:left w:val="none" w:sz="0" w:space="0" w:color="auto"/>
        <w:bottom w:val="none" w:sz="0" w:space="0" w:color="auto"/>
        <w:right w:val="none" w:sz="0" w:space="0" w:color="auto"/>
      </w:divBdr>
    </w:div>
    <w:div w:id="1487824322">
      <w:bodyDiv w:val="1"/>
      <w:marLeft w:val="0"/>
      <w:marRight w:val="0"/>
      <w:marTop w:val="0"/>
      <w:marBottom w:val="0"/>
      <w:divBdr>
        <w:top w:val="none" w:sz="0" w:space="0" w:color="auto"/>
        <w:left w:val="none" w:sz="0" w:space="0" w:color="auto"/>
        <w:bottom w:val="none" w:sz="0" w:space="0" w:color="auto"/>
        <w:right w:val="none" w:sz="0" w:space="0" w:color="auto"/>
      </w:divBdr>
    </w:div>
    <w:div w:id="1490246141">
      <w:bodyDiv w:val="1"/>
      <w:marLeft w:val="0"/>
      <w:marRight w:val="0"/>
      <w:marTop w:val="0"/>
      <w:marBottom w:val="0"/>
      <w:divBdr>
        <w:top w:val="none" w:sz="0" w:space="0" w:color="auto"/>
        <w:left w:val="none" w:sz="0" w:space="0" w:color="auto"/>
        <w:bottom w:val="none" w:sz="0" w:space="0" w:color="auto"/>
        <w:right w:val="none" w:sz="0" w:space="0" w:color="auto"/>
      </w:divBdr>
    </w:div>
    <w:div w:id="1491092676">
      <w:bodyDiv w:val="1"/>
      <w:marLeft w:val="0"/>
      <w:marRight w:val="0"/>
      <w:marTop w:val="0"/>
      <w:marBottom w:val="0"/>
      <w:divBdr>
        <w:top w:val="none" w:sz="0" w:space="0" w:color="auto"/>
        <w:left w:val="none" w:sz="0" w:space="0" w:color="auto"/>
        <w:bottom w:val="none" w:sz="0" w:space="0" w:color="auto"/>
        <w:right w:val="none" w:sz="0" w:space="0" w:color="auto"/>
      </w:divBdr>
    </w:div>
    <w:div w:id="1492451883">
      <w:bodyDiv w:val="1"/>
      <w:marLeft w:val="0"/>
      <w:marRight w:val="0"/>
      <w:marTop w:val="0"/>
      <w:marBottom w:val="0"/>
      <w:divBdr>
        <w:top w:val="none" w:sz="0" w:space="0" w:color="auto"/>
        <w:left w:val="none" w:sz="0" w:space="0" w:color="auto"/>
        <w:bottom w:val="none" w:sz="0" w:space="0" w:color="auto"/>
        <w:right w:val="none" w:sz="0" w:space="0" w:color="auto"/>
      </w:divBdr>
      <w:divsChild>
        <w:div w:id="791632839">
          <w:marLeft w:val="0"/>
          <w:marRight w:val="0"/>
          <w:marTop w:val="0"/>
          <w:marBottom w:val="0"/>
          <w:divBdr>
            <w:top w:val="none" w:sz="0" w:space="0" w:color="auto"/>
            <w:left w:val="none" w:sz="0" w:space="0" w:color="auto"/>
            <w:bottom w:val="none" w:sz="0" w:space="0" w:color="auto"/>
            <w:right w:val="none" w:sz="0" w:space="0" w:color="auto"/>
          </w:divBdr>
        </w:div>
        <w:div w:id="250428846">
          <w:marLeft w:val="0"/>
          <w:marRight w:val="0"/>
          <w:marTop w:val="0"/>
          <w:marBottom w:val="0"/>
          <w:divBdr>
            <w:top w:val="none" w:sz="0" w:space="0" w:color="auto"/>
            <w:left w:val="none" w:sz="0" w:space="0" w:color="auto"/>
            <w:bottom w:val="none" w:sz="0" w:space="0" w:color="auto"/>
            <w:right w:val="none" w:sz="0" w:space="0" w:color="auto"/>
          </w:divBdr>
        </w:div>
      </w:divsChild>
    </w:div>
    <w:div w:id="1495534154">
      <w:bodyDiv w:val="1"/>
      <w:marLeft w:val="0"/>
      <w:marRight w:val="0"/>
      <w:marTop w:val="0"/>
      <w:marBottom w:val="0"/>
      <w:divBdr>
        <w:top w:val="none" w:sz="0" w:space="0" w:color="auto"/>
        <w:left w:val="none" w:sz="0" w:space="0" w:color="auto"/>
        <w:bottom w:val="none" w:sz="0" w:space="0" w:color="auto"/>
        <w:right w:val="none" w:sz="0" w:space="0" w:color="auto"/>
      </w:divBdr>
    </w:div>
    <w:div w:id="1498766902">
      <w:bodyDiv w:val="1"/>
      <w:marLeft w:val="0"/>
      <w:marRight w:val="0"/>
      <w:marTop w:val="0"/>
      <w:marBottom w:val="0"/>
      <w:divBdr>
        <w:top w:val="none" w:sz="0" w:space="0" w:color="auto"/>
        <w:left w:val="none" w:sz="0" w:space="0" w:color="auto"/>
        <w:bottom w:val="none" w:sz="0" w:space="0" w:color="auto"/>
        <w:right w:val="none" w:sz="0" w:space="0" w:color="auto"/>
      </w:divBdr>
    </w:div>
    <w:div w:id="1507480546">
      <w:bodyDiv w:val="1"/>
      <w:marLeft w:val="0"/>
      <w:marRight w:val="0"/>
      <w:marTop w:val="0"/>
      <w:marBottom w:val="0"/>
      <w:divBdr>
        <w:top w:val="none" w:sz="0" w:space="0" w:color="auto"/>
        <w:left w:val="none" w:sz="0" w:space="0" w:color="auto"/>
        <w:bottom w:val="none" w:sz="0" w:space="0" w:color="auto"/>
        <w:right w:val="none" w:sz="0" w:space="0" w:color="auto"/>
      </w:divBdr>
    </w:div>
    <w:div w:id="1516385153">
      <w:bodyDiv w:val="1"/>
      <w:marLeft w:val="0"/>
      <w:marRight w:val="0"/>
      <w:marTop w:val="0"/>
      <w:marBottom w:val="0"/>
      <w:divBdr>
        <w:top w:val="none" w:sz="0" w:space="0" w:color="auto"/>
        <w:left w:val="none" w:sz="0" w:space="0" w:color="auto"/>
        <w:bottom w:val="none" w:sz="0" w:space="0" w:color="auto"/>
        <w:right w:val="none" w:sz="0" w:space="0" w:color="auto"/>
      </w:divBdr>
    </w:div>
    <w:div w:id="1521309018">
      <w:bodyDiv w:val="1"/>
      <w:marLeft w:val="0"/>
      <w:marRight w:val="0"/>
      <w:marTop w:val="0"/>
      <w:marBottom w:val="0"/>
      <w:divBdr>
        <w:top w:val="none" w:sz="0" w:space="0" w:color="auto"/>
        <w:left w:val="none" w:sz="0" w:space="0" w:color="auto"/>
        <w:bottom w:val="none" w:sz="0" w:space="0" w:color="auto"/>
        <w:right w:val="none" w:sz="0" w:space="0" w:color="auto"/>
      </w:divBdr>
    </w:div>
    <w:div w:id="1522357211">
      <w:bodyDiv w:val="1"/>
      <w:marLeft w:val="0"/>
      <w:marRight w:val="0"/>
      <w:marTop w:val="0"/>
      <w:marBottom w:val="0"/>
      <w:divBdr>
        <w:top w:val="none" w:sz="0" w:space="0" w:color="auto"/>
        <w:left w:val="none" w:sz="0" w:space="0" w:color="auto"/>
        <w:bottom w:val="none" w:sz="0" w:space="0" w:color="auto"/>
        <w:right w:val="none" w:sz="0" w:space="0" w:color="auto"/>
      </w:divBdr>
    </w:div>
    <w:div w:id="1525053521">
      <w:bodyDiv w:val="1"/>
      <w:marLeft w:val="0"/>
      <w:marRight w:val="0"/>
      <w:marTop w:val="0"/>
      <w:marBottom w:val="0"/>
      <w:divBdr>
        <w:top w:val="none" w:sz="0" w:space="0" w:color="auto"/>
        <w:left w:val="none" w:sz="0" w:space="0" w:color="auto"/>
        <w:bottom w:val="none" w:sz="0" w:space="0" w:color="auto"/>
        <w:right w:val="none" w:sz="0" w:space="0" w:color="auto"/>
      </w:divBdr>
    </w:div>
    <w:div w:id="1527524236">
      <w:bodyDiv w:val="1"/>
      <w:marLeft w:val="0"/>
      <w:marRight w:val="0"/>
      <w:marTop w:val="0"/>
      <w:marBottom w:val="0"/>
      <w:divBdr>
        <w:top w:val="none" w:sz="0" w:space="0" w:color="auto"/>
        <w:left w:val="none" w:sz="0" w:space="0" w:color="auto"/>
        <w:bottom w:val="none" w:sz="0" w:space="0" w:color="auto"/>
        <w:right w:val="none" w:sz="0" w:space="0" w:color="auto"/>
      </w:divBdr>
    </w:div>
    <w:div w:id="1547334167">
      <w:bodyDiv w:val="1"/>
      <w:marLeft w:val="0"/>
      <w:marRight w:val="0"/>
      <w:marTop w:val="0"/>
      <w:marBottom w:val="0"/>
      <w:divBdr>
        <w:top w:val="none" w:sz="0" w:space="0" w:color="auto"/>
        <w:left w:val="none" w:sz="0" w:space="0" w:color="auto"/>
        <w:bottom w:val="none" w:sz="0" w:space="0" w:color="auto"/>
        <w:right w:val="none" w:sz="0" w:space="0" w:color="auto"/>
      </w:divBdr>
    </w:div>
    <w:div w:id="1567766591">
      <w:bodyDiv w:val="1"/>
      <w:marLeft w:val="0"/>
      <w:marRight w:val="0"/>
      <w:marTop w:val="0"/>
      <w:marBottom w:val="0"/>
      <w:divBdr>
        <w:top w:val="none" w:sz="0" w:space="0" w:color="auto"/>
        <w:left w:val="none" w:sz="0" w:space="0" w:color="auto"/>
        <w:bottom w:val="none" w:sz="0" w:space="0" w:color="auto"/>
        <w:right w:val="none" w:sz="0" w:space="0" w:color="auto"/>
      </w:divBdr>
    </w:div>
    <w:div w:id="1570457336">
      <w:bodyDiv w:val="1"/>
      <w:marLeft w:val="0"/>
      <w:marRight w:val="0"/>
      <w:marTop w:val="0"/>
      <w:marBottom w:val="0"/>
      <w:divBdr>
        <w:top w:val="none" w:sz="0" w:space="0" w:color="auto"/>
        <w:left w:val="none" w:sz="0" w:space="0" w:color="auto"/>
        <w:bottom w:val="none" w:sz="0" w:space="0" w:color="auto"/>
        <w:right w:val="none" w:sz="0" w:space="0" w:color="auto"/>
      </w:divBdr>
    </w:div>
    <w:div w:id="1572929740">
      <w:bodyDiv w:val="1"/>
      <w:marLeft w:val="0"/>
      <w:marRight w:val="0"/>
      <w:marTop w:val="0"/>
      <w:marBottom w:val="0"/>
      <w:divBdr>
        <w:top w:val="none" w:sz="0" w:space="0" w:color="auto"/>
        <w:left w:val="none" w:sz="0" w:space="0" w:color="auto"/>
        <w:bottom w:val="none" w:sz="0" w:space="0" w:color="auto"/>
        <w:right w:val="none" w:sz="0" w:space="0" w:color="auto"/>
      </w:divBdr>
    </w:div>
    <w:div w:id="1582564281">
      <w:bodyDiv w:val="1"/>
      <w:marLeft w:val="0"/>
      <w:marRight w:val="0"/>
      <w:marTop w:val="0"/>
      <w:marBottom w:val="0"/>
      <w:divBdr>
        <w:top w:val="none" w:sz="0" w:space="0" w:color="auto"/>
        <w:left w:val="none" w:sz="0" w:space="0" w:color="auto"/>
        <w:bottom w:val="none" w:sz="0" w:space="0" w:color="auto"/>
        <w:right w:val="none" w:sz="0" w:space="0" w:color="auto"/>
      </w:divBdr>
      <w:divsChild>
        <w:div w:id="1016537726">
          <w:marLeft w:val="0"/>
          <w:marRight w:val="0"/>
          <w:marTop w:val="0"/>
          <w:marBottom w:val="0"/>
          <w:divBdr>
            <w:top w:val="none" w:sz="0" w:space="0" w:color="auto"/>
            <w:left w:val="none" w:sz="0" w:space="0" w:color="auto"/>
            <w:bottom w:val="none" w:sz="0" w:space="0" w:color="auto"/>
            <w:right w:val="none" w:sz="0" w:space="0" w:color="auto"/>
          </w:divBdr>
          <w:divsChild>
            <w:div w:id="19728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573801">
      <w:bodyDiv w:val="1"/>
      <w:marLeft w:val="0"/>
      <w:marRight w:val="0"/>
      <w:marTop w:val="0"/>
      <w:marBottom w:val="0"/>
      <w:divBdr>
        <w:top w:val="none" w:sz="0" w:space="0" w:color="auto"/>
        <w:left w:val="none" w:sz="0" w:space="0" w:color="auto"/>
        <w:bottom w:val="none" w:sz="0" w:space="0" w:color="auto"/>
        <w:right w:val="none" w:sz="0" w:space="0" w:color="auto"/>
      </w:divBdr>
    </w:div>
    <w:div w:id="1592811798">
      <w:bodyDiv w:val="1"/>
      <w:marLeft w:val="0"/>
      <w:marRight w:val="0"/>
      <w:marTop w:val="0"/>
      <w:marBottom w:val="0"/>
      <w:divBdr>
        <w:top w:val="none" w:sz="0" w:space="0" w:color="auto"/>
        <w:left w:val="none" w:sz="0" w:space="0" w:color="auto"/>
        <w:bottom w:val="none" w:sz="0" w:space="0" w:color="auto"/>
        <w:right w:val="none" w:sz="0" w:space="0" w:color="auto"/>
      </w:divBdr>
    </w:div>
    <w:div w:id="1592858314">
      <w:bodyDiv w:val="1"/>
      <w:marLeft w:val="0"/>
      <w:marRight w:val="0"/>
      <w:marTop w:val="0"/>
      <w:marBottom w:val="0"/>
      <w:divBdr>
        <w:top w:val="none" w:sz="0" w:space="0" w:color="auto"/>
        <w:left w:val="none" w:sz="0" w:space="0" w:color="auto"/>
        <w:bottom w:val="none" w:sz="0" w:space="0" w:color="auto"/>
        <w:right w:val="none" w:sz="0" w:space="0" w:color="auto"/>
      </w:divBdr>
    </w:div>
    <w:div w:id="1594782518">
      <w:bodyDiv w:val="1"/>
      <w:marLeft w:val="0"/>
      <w:marRight w:val="0"/>
      <w:marTop w:val="0"/>
      <w:marBottom w:val="0"/>
      <w:divBdr>
        <w:top w:val="none" w:sz="0" w:space="0" w:color="auto"/>
        <w:left w:val="none" w:sz="0" w:space="0" w:color="auto"/>
        <w:bottom w:val="none" w:sz="0" w:space="0" w:color="auto"/>
        <w:right w:val="none" w:sz="0" w:space="0" w:color="auto"/>
      </w:divBdr>
    </w:div>
    <w:div w:id="1596936554">
      <w:bodyDiv w:val="1"/>
      <w:marLeft w:val="0"/>
      <w:marRight w:val="0"/>
      <w:marTop w:val="0"/>
      <w:marBottom w:val="0"/>
      <w:divBdr>
        <w:top w:val="none" w:sz="0" w:space="0" w:color="auto"/>
        <w:left w:val="none" w:sz="0" w:space="0" w:color="auto"/>
        <w:bottom w:val="none" w:sz="0" w:space="0" w:color="auto"/>
        <w:right w:val="none" w:sz="0" w:space="0" w:color="auto"/>
      </w:divBdr>
    </w:div>
    <w:div w:id="1599093171">
      <w:bodyDiv w:val="1"/>
      <w:marLeft w:val="0"/>
      <w:marRight w:val="0"/>
      <w:marTop w:val="0"/>
      <w:marBottom w:val="0"/>
      <w:divBdr>
        <w:top w:val="none" w:sz="0" w:space="0" w:color="auto"/>
        <w:left w:val="none" w:sz="0" w:space="0" w:color="auto"/>
        <w:bottom w:val="none" w:sz="0" w:space="0" w:color="auto"/>
        <w:right w:val="none" w:sz="0" w:space="0" w:color="auto"/>
      </w:divBdr>
    </w:div>
    <w:div w:id="1621645354">
      <w:bodyDiv w:val="1"/>
      <w:marLeft w:val="0"/>
      <w:marRight w:val="0"/>
      <w:marTop w:val="0"/>
      <w:marBottom w:val="0"/>
      <w:divBdr>
        <w:top w:val="none" w:sz="0" w:space="0" w:color="auto"/>
        <w:left w:val="none" w:sz="0" w:space="0" w:color="auto"/>
        <w:bottom w:val="none" w:sz="0" w:space="0" w:color="auto"/>
        <w:right w:val="none" w:sz="0" w:space="0" w:color="auto"/>
      </w:divBdr>
    </w:div>
    <w:div w:id="1632518089">
      <w:bodyDiv w:val="1"/>
      <w:marLeft w:val="0"/>
      <w:marRight w:val="0"/>
      <w:marTop w:val="0"/>
      <w:marBottom w:val="0"/>
      <w:divBdr>
        <w:top w:val="none" w:sz="0" w:space="0" w:color="auto"/>
        <w:left w:val="none" w:sz="0" w:space="0" w:color="auto"/>
        <w:bottom w:val="none" w:sz="0" w:space="0" w:color="auto"/>
        <w:right w:val="none" w:sz="0" w:space="0" w:color="auto"/>
      </w:divBdr>
    </w:div>
    <w:div w:id="1634824390">
      <w:bodyDiv w:val="1"/>
      <w:marLeft w:val="0"/>
      <w:marRight w:val="0"/>
      <w:marTop w:val="0"/>
      <w:marBottom w:val="0"/>
      <w:divBdr>
        <w:top w:val="none" w:sz="0" w:space="0" w:color="auto"/>
        <w:left w:val="none" w:sz="0" w:space="0" w:color="auto"/>
        <w:bottom w:val="none" w:sz="0" w:space="0" w:color="auto"/>
        <w:right w:val="none" w:sz="0" w:space="0" w:color="auto"/>
      </w:divBdr>
    </w:div>
    <w:div w:id="1636568546">
      <w:bodyDiv w:val="1"/>
      <w:marLeft w:val="0"/>
      <w:marRight w:val="0"/>
      <w:marTop w:val="0"/>
      <w:marBottom w:val="0"/>
      <w:divBdr>
        <w:top w:val="none" w:sz="0" w:space="0" w:color="auto"/>
        <w:left w:val="none" w:sz="0" w:space="0" w:color="auto"/>
        <w:bottom w:val="none" w:sz="0" w:space="0" w:color="auto"/>
        <w:right w:val="none" w:sz="0" w:space="0" w:color="auto"/>
      </w:divBdr>
    </w:div>
    <w:div w:id="1642690491">
      <w:bodyDiv w:val="1"/>
      <w:marLeft w:val="0"/>
      <w:marRight w:val="0"/>
      <w:marTop w:val="0"/>
      <w:marBottom w:val="0"/>
      <w:divBdr>
        <w:top w:val="none" w:sz="0" w:space="0" w:color="auto"/>
        <w:left w:val="none" w:sz="0" w:space="0" w:color="auto"/>
        <w:bottom w:val="none" w:sz="0" w:space="0" w:color="auto"/>
        <w:right w:val="none" w:sz="0" w:space="0" w:color="auto"/>
      </w:divBdr>
    </w:div>
    <w:div w:id="1648120725">
      <w:bodyDiv w:val="1"/>
      <w:marLeft w:val="0"/>
      <w:marRight w:val="0"/>
      <w:marTop w:val="0"/>
      <w:marBottom w:val="0"/>
      <w:divBdr>
        <w:top w:val="none" w:sz="0" w:space="0" w:color="auto"/>
        <w:left w:val="none" w:sz="0" w:space="0" w:color="auto"/>
        <w:bottom w:val="none" w:sz="0" w:space="0" w:color="auto"/>
        <w:right w:val="none" w:sz="0" w:space="0" w:color="auto"/>
      </w:divBdr>
    </w:div>
    <w:div w:id="1652173086">
      <w:bodyDiv w:val="1"/>
      <w:marLeft w:val="0"/>
      <w:marRight w:val="0"/>
      <w:marTop w:val="0"/>
      <w:marBottom w:val="0"/>
      <w:divBdr>
        <w:top w:val="none" w:sz="0" w:space="0" w:color="auto"/>
        <w:left w:val="none" w:sz="0" w:space="0" w:color="auto"/>
        <w:bottom w:val="none" w:sz="0" w:space="0" w:color="auto"/>
        <w:right w:val="none" w:sz="0" w:space="0" w:color="auto"/>
      </w:divBdr>
    </w:div>
    <w:div w:id="1659116705">
      <w:bodyDiv w:val="1"/>
      <w:marLeft w:val="0"/>
      <w:marRight w:val="0"/>
      <w:marTop w:val="0"/>
      <w:marBottom w:val="0"/>
      <w:divBdr>
        <w:top w:val="none" w:sz="0" w:space="0" w:color="auto"/>
        <w:left w:val="none" w:sz="0" w:space="0" w:color="auto"/>
        <w:bottom w:val="none" w:sz="0" w:space="0" w:color="auto"/>
        <w:right w:val="none" w:sz="0" w:space="0" w:color="auto"/>
      </w:divBdr>
    </w:div>
    <w:div w:id="1659192259">
      <w:bodyDiv w:val="1"/>
      <w:marLeft w:val="0"/>
      <w:marRight w:val="0"/>
      <w:marTop w:val="0"/>
      <w:marBottom w:val="0"/>
      <w:divBdr>
        <w:top w:val="none" w:sz="0" w:space="0" w:color="auto"/>
        <w:left w:val="none" w:sz="0" w:space="0" w:color="auto"/>
        <w:bottom w:val="none" w:sz="0" w:space="0" w:color="auto"/>
        <w:right w:val="none" w:sz="0" w:space="0" w:color="auto"/>
      </w:divBdr>
    </w:div>
    <w:div w:id="1668362580">
      <w:bodyDiv w:val="1"/>
      <w:marLeft w:val="0"/>
      <w:marRight w:val="0"/>
      <w:marTop w:val="0"/>
      <w:marBottom w:val="0"/>
      <w:divBdr>
        <w:top w:val="none" w:sz="0" w:space="0" w:color="auto"/>
        <w:left w:val="none" w:sz="0" w:space="0" w:color="auto"/>
        <w:bottom w:val="none" w:sz="0" w:space="0" w:color="auto"/>
        <w:right w:val="none" w:sz="0" w:space="0" w:color="auto"/>
      </w:divBdr>
    </w:div>
    <w:div w:id="1680883479">
      <w:bodyDiv w:val="1"/>
      <w:marLeft w:val="0"/>
      <w:marRight w:val="0"/>
      <w:marTop w:val="0"/>
      <w:marBottom w:val="0"/>
      <w:divBdr>
        <w:top w:val="none" w:sz="0" w:space="0" w:color="auto"/>
        <w:left w:val="none" w:sz="0" w:space="0" w:color="auto"/>
        <w:bottom w:val="none" w:sz="0" w:space="0" w:color="auto"/>
        <w:right w:val="none" w:sz="0" w:space="0" w:color="auto"/>
      </w:divBdr>
    </w:div>
    <w:div w:id="1683316145">
      <w:bodyDiv w:val="1"/>
      <w:marLeft w:val="0"/>
      <w:marRight w:val="0"/>
      <w:marTop w:val="0"/>
      <w:marBottom w:val="0"/>
      <w:divBdr>
        <w:top w:val="none" w:sz="0" w:space="0" w:color="auto"/>
        <w:left w:val="none" w:sz="0" w:space="0" w:color="auto"/>
        <w:bottom w:val="none" w:sz="0" w:space="0" w:color="auto"/>
        <w:right w:val="none" w:sz="0" w:space="0" w:color="auto"/>
      </w:divBdr>
    </w:div>
    <w:div w:id="1687753359">
      <w:bodyDiv w:val="1"/>
      <w:marLeft w:val="0"/>
      <w:marRight w:val="0"/>
      <w:marTop w:val="0"/>
      <w:marBottom w:val="0"/>
      <w:divBdr>
        <w:top w:val="none" w:sz="0" w:space="0" w:color="auto"/>
        <w:left w:val="none" w:sz="0" w:space="0" w:color="auto"/>
        <w:bottom w:val="none" w:sz="0" w:space="0" w:color="auto"/>
        <w:right w:val="none" w:sz="0" w:space="0" w:color="auto"/>
      </w:divBdr>
    </w:div>
    <w:div w:id="1692956459">
      <w:bodyDiv w:val="1"/>
      <w:marLeft w:val="0"/>
      <w:marRight w:val="0"/>
      <w:marTop w:val="0"/>
      <w:marBottom w:val="0"/>
      <w:divBdr>
        <w:top w:val="none" w:sz="0" w:space="0" w:color="auto"/>
        <w:left w:val="none" w:sz="0" w:space="0" w:color="auto"/>
        <w:bottom w:val="none" w:sz="0" w:space="0" w:color="auto"/>
        <w:right w:val="none" w:sz="0" w:space="0" w:color="auto"/>
      </w:divBdr>
    </w:div>
    <w:div w:id="1700548338">
      <w:bodyDiv w:val="1"/>
      <w:marLeft w:val="0"/>
      <w:marRight w:val="0"/>
      <w:marTop w:val="0"/>
      <w:marBottom w:val="0"/>
      <w:divBdr>
        <w:top w:val="none" w:sz="0" w:space="0" w:color="auto"/>
        <w:left w:val="none" w:sz="0" w:space="0" w:color="auto"/>
        <w:bottom w:val="none" w:sz="0" w:space="0" w:color="auto"/>
        <w:right w:val="none" w:sz="0" w:space="0" w:color="auto"/>
      </w:divBdr>
    </w:div>
    <w:div w:id="1706901055">
      <w:bodyDiv w:val="1"/>
      <w:marLeft w:val="0"/>
      <w:marRight w:val="0"/>
      <w:marTop w:val="0"/>
      <w:marBottom w:val="0"/>
      <w:divBdr>
        <w:top w:val="none" w:sz="0" w:space="0" w:color="auto"/>
        <w:left w:val="none" w:sz="0" w:space="0" w:color="auto"/>
        <w:bottom w:val="none" w:sz="0" w:space="0" w:color="auto"/>
        <w:right w:val="none" w:sz="0" w:space="0" w:color="auto"/>
      </w:divBdr>
    </w:div>
    <w:div w:id="1709260634">
      <w:bodyDiv w:val="1"/>
      <w:marLeft w:val="0"/>
      <w:marRight w:val="0"/>
      <w:marTop w:val="0"/>
      <w:marBottom w:val="0"/>
      <w:divBdr>
        <w:top w:val="none" w:sz="0" w:space="0" w:color="auto"/>
        <w:left w:val="none" w:sz="0" w:space="0" w:color="auto"/>
        <w:bottom w:val="none" w:sz="0" w:space="0" w:color="auto"/>
        <w:right w:val="none" w:sz="0" w:space="0" w:color="auto"/>
      </w:divBdr>
    </w:div>
    <w:div w:id="1710181265">
      <w:bodyDiv w:val="1"/>
      <w:marLeft w:val="0"/>
      <w:marRight w:val="0"/>
      <w:marTop w:val="0"/>
      <w:marBottom w:val="0"/>
      <w:divBdr>
        <w:top w:val="none" w:sz="0" w:space="0" w:color="auto"/>
        <w:left w:val="none" w:sz="0" w:space="0" w:color="auto"/>
        <w:bottom w:val="none" w:sz="0" w:space="0" w:color="auto"/>
        <w:right w:val="none" w:sz="0" w:space="0" w:color="auto"/>
      </w:divBdr>
    </w:div>
    <w:div w:id="1720393862">
      <w:bodyDiv w:val="1"/>
      <w:marLeft w:val="0"/>
      <w:marRight w:val="0"/>
      <w:marTop w:val="0"/>
      <w:marBottom w:val="0"/>
      <w:divBdr>
        <w:top w:val="none" w:sz="0" w:space="0" w:color="auto"/>
        <w:left w:val="none" w:sz="0" w:space="0" w:color="auto"/>
        <w:bottom w:val="none" w:sz="0" w:space="0" w:color="auto"/>
        <w:right w:val="none" w:sz="0" w:space="0" w:color="auto"/>
      </w:divBdr>
    </w:div>
    <w:div w:id="1727072444">
      <w:bodyDiv w:val="1"/>
      <w:marLeft w:val="0"/>
      <w:marRight w:val="0"/>
      <w:marTop w:val="0"/>
      <w:marBottom w:val="0"/>
      <w:divBdr>
        <w:top w:val="none" w:sz="0" w:space="0" w:color="auto"/>
        <w:left w:val="none" w:sz="0" w:space="0" w:color="auto"/>
        <w:bottom w:val="none" w:sz="0" w:space="0" w:color="auto"/>
        <w:right w:val="none" w:sz="0" w:space="0" w:color="auto"/>
      </w:divBdr>
    </w:div>
    <w:div w:id="1728993870">
      <w:bodyDiv w:val="1"/>
      <w:marLeft w:val="0"/>
      <w:marRight w:val="0"/>
      <w:marTop w:val="0"/>
      <w:marBottom w:val="0"/>
      <w:divBdr>
        <w:top w:val="none" w:sz="0" w:space="0" w:color="auto"/>
        <w:left w:val="none" w:sz="0" w:space="0" w:color="auto"/>
        <w:bottom w:val="none" w:sz="0" w:space="0" w:color="auto"/>
        <w:right w:val="none" w:sz="0" w:space="0" w:color="auto"/>
      </w:divBdr>
    </w:div>
    <w:div w:id="1731030492">
      <w:bodyDiv w:val="1"/>
      <w:marLeft w:val="0"/>
      <w:marRight w:val="0"/>
      <w:marTop w:val="0"/>
      <w:marBottom w:val="0"/>
      <w:divBdr>
        <w:top w:val="none" w:sz="0" w:space="0" w:color="auto"/>
        <w:left w:val="none" w:sz="0" w:space="0" w:color="auto"/>
        <w:bottom w:val="none" w:sz="0" w:space="0" w:color="auto"/>
        <w:right w:val="none" w:sz="0" w:space="0" w:color="auto"/>
      </w:divBdr>
    </w:div>
    <w:div w:id="1746494527">
      <w:bodyDiv w:val="1"/>
      <w:marLeft w:val="0"/>
      <w:marRight w:val="0"/>
      <w:marTop w:val="0"/>
      <w:marBottom w:val="0"/>
      <w:divBdr>
        <w:top w:val="none" w:sz="0" w:space="0" w:color="auto"/>
        <w:left w:val="none" w:sz="0" w:space="0" w:color="auto"/>
        <w:bottom w:val="none" w:sz="0" w:space="0" w:color="auto"/>
        <w:right w:val="none" w:sz="0" w:space="0" w:color="auto"/>
      </w:divBdr>
    </w:div>
    <w:div w:id="1746998473">
      <w:bodyDiv w:val="1"/>
      <w:marLeft w:val="0"/>
      <w:marRight w:val="0"/>
      <w:marTop w:val="0"/>
      <w:marBottom w:val="0"/>
      <w:divBdr>
        <w:top w:val="none" w:sz="0" w:space="0" w:color="auto"/>
        <w:left w:val="none" w:sz="0" w:space="0" w:color="auto"/>
        <w:bottom w:val="none" w:sz="0" w:space="0" w:color="auto"/>
        <w:right w:val="none" w:sz="0" w:space="0" w:color="auto"/>
      </w:divBdr>
    </w:div>
    <w:div w:id="1751343604">
      <w:bodyDiv w:val="1"/>
      <w:marLeft w:val="0"/>
      <w:marRight w:val="0"/>
      <w:marTop w:val="0"/>
      <w:marBottom w:val="0"/>
      <w:divBdr>
        <w:top w:val="none" w:sz="0" w:space="0" w:color="auto"/>
        <w:left w:val="none" w:sz="0" w:space="0" w:color="auto"/>
        <w:bottom w:val="none" w:sz="0" w:space="0" w:color="auto"/>
        <w:right w:val="none" w:sz="0" w:space="0" w:color="auto"/>
      </w:divBdr>
    </w:div>
    <w:div w:id="1759985119">
      <w:bodyDiv w:val="1"/>
      <w:marLeft w:val="0"/>
      <w:marRight w:val="0"/>
      <w:marTop w:val="0"/>
      <w:marBottom w:val="0"/>
      <w:divBdr>
        <w:top w:val="none" w:sz="0" w:space="0" w:color="auto"/>
        <w:left w:val="none" w:sz="0" w:space="0" w:color="auto"/>
        <w:bottom w:val="none" w:sz="0" w:space="0" w:color="auto"/>
        <w:right w:val="none" w:sz="0" w:space="0" w:color="auto"/>
      </w:divBdr>
    </w:div>
    <w:div w:id="1761486454">
      <w:bodyDiv w:val="1"/>
      <w:marLeft w:val="0"/>
      <w:marRight w:val="0"/>
      <w:marTop w:val="0"/>
      <w:marBottom w:val="0"/>
      <w:divBdr>
        <w:top w:val="none" w:sz="0" w:space="0" w:color="auto"/>
        <w:left w:val="none" w:sz="0" w:space="0" w:color="auto"/>
        <w:bottom w:val="none" w:sz="0" w:space="0" w:color="auto"/>
        <w:right w:val="none" w:sz="0" w:space="0" w:color="auto"/>
      </w:divBdr>
    </w:div>
    <w:div w:id="1786659428">
      <w:bodyDiv w:val="1"/>
      <w:marLeft w:val="0"/>
      <w:marRight w:val="0"/>
      <w:marTop w:val="0"/>
      <w:marBottom w:val="0"/>
      <w:divBdr>
        <w:top w:val="none" w:sz="0" w:space="0" w:color="auto"/>
        <w:left w:val="none" w:sz="0" w:space="0" w:color="auto"/>
        <w:bottom w:val="none" w:sz="0" w:space="0" w:color="auto"/>
        <w:right w:val="none" w:sz="0" w:space="0" w:color="auto"/>
      </w:divBdr>
    </w:div>
    <w:div w:id="1788231392">
      <w:bodyDiv w:val="1"/>
      <w:marLeft w:val="0"/>
      <w:marRight w:val="0"/>
      <w:marTop w:val="0"/>
      <w:marBottom w:val="0"/>
      <w:divBdr>
        <w:top w:val="none" w:sz="0" w:space="0" w:color="auto"/>
        <w:left w:val="none" w:sz="0" w:space="0" w:color="auto"/>
        <w:bottom w:val="none" w:sz="0" w:space="0" w:color="auto"/>
        <w:right w:val="none" w:sz="0" w:space="0" w:color="auto"/>
      </w:divBdr>
    </w:div>
    <w:div w:id="1800032236">
      <w:bodyDiv w:val="1"/>
      <w:marLeft w:val="0"/>
      <w:marRight w:val="0"/>
      <w:marTop w:val="0"/>
      <w:marBottom w:val="0"/>
      <w:divBdr>
        <w:top w:val="none" w:sz="0" w:space="0" w:color="auto"/>
        <w:left w:val="none" w:sz="0" w:space="0" w:color="auto"/>
        <w:bottom w:val="none" w:sz="0" w:space="0" w:color="auto"/>
        <w:right w:val="none" w:sz="0" w:space="0" w:color="auto"/>
      </w:divBdr>
    </w:div>
    <w:div w:id="1801461802">
      <w:bodyDiv w:val="1"/>
      <w:marLeft w:val="0"/>
      <w:marRight w:val="0"/>
      <w:marTop w:val="0"/>
      <w:marBottom w:val="0"/>
      <w:divBdr>
        <w:top w:val="none" w:sz="0" w:space="0" w:color="auto"/>
        <w:left w:val="none" w:sz="0" w:space="0" w:color="auto"/>
        <w:bottom w:val="none" w:sz="0" w:space="0" w:color="auto"/>
        <w:right w:val="none" w:sz="0" w:space="0" w:color="auto"/>
      </w:divBdr>
      <w:divsChild>
        <w:div w:id="618688083">
          <w:marLeft w:val="0"/>
          <w:marRight w:val="0"/>
          <w:marTop w:val="0"/>
          <w:marBottom w:val="0"/>
          <w:divBdr>
            <w:top w:val="none" w:sz="0" w:space="0" w:color="auto"/>
            <w:left w:val="none" w:sz="0" w:space="0" w:color="auto"/>
            <w:bottom w:val="none" w:sz="0" w:space="0" w:color="auto"/>
            <w:right w:val="none" w:sz="0" w:space="0" w:color="auto"/>
          </w:divBdr>
          <w:divsChild>
            <w:div w:id="22825900">
              <w:marLeft w:val="0"/>
              <w:marRight w:val="0"/>
              <w:marTop w:val="0"/>
              <w:marBottom w:val="0"/>
              <w:divBdr>
                <w:top w:val="none" w:sz="0" w:space="0" w:color="auto"/>
                <w:left w:val="none" w:sz="0" w:space="0" w:color="auto"/>
                <w:bottom w:val="none" w:sz="0" w:space="0" w:color="auto"/>
                <w:right w:val="none" w:sz="0" w:space="0" w:color="auto"/>
              </w:divBdr>
              <w:divsChild>
                <w:div w:id="516509368">
                  <w:marLeft w:val="0"/>
                  <w:marRight w:val="0"/>
                  <w:marTop w:val="0"/>
                  <w:marBottom w:val="0"/>
                  <w:divBdr>
                    <w:top w:val="none" w:sz="0" w:space="0" w:color="auto"/>
                    <w:left w:val="none" w:sz="0" w:space="0" w:color="auto"/>
                    <w:bottom w:val="none" w:sz="0" w:space="0" w:color="auto"/>
                    <w:right w:val="none" w:sz="0" w:space="0" w:color="auto"/>
                  </w:divBdr>
                  <w:divsChild>
                    <w:div w:id="758647661">
                      <w:marLeft w:val="0"/>
                      <w:marRight w:val="0"/>
                      <w:marTop w:val="0"/>
                      <w:marBottom w:val="0"/>
                      <w:divBdr>
                        <w:top w:val="none" w:sz="0" w:space="0" w:color="auto"/>
                        <w:left w:val="none" w:sz="0" w:space="0" w:color="auto"/>
                        <w:bottom w:val="none" w:sz="0" w:space="0" w:color="auto"/>
                        <w:right w:val="none" w:sz="0" w:space="0" w:color="auto"/>
                      </w:divBdr>
                    </w:div>
                    <w:div w:id="935403573">
                      <w:marLeft w:val="0"/>
                      <w:marRight w:val="0"/>
                      <w:marTop w:val="0"/>
                      <w:marBottom w:val="0"/>
                      <w:divBdr>
                        <w:top w:val="none" w:sz="0" w:space="0" w:color="auto"/>
                        <w:left w:val="none" w:sz="0" w:space="0" w:color="auto"/>
                        <w:bottom w:val="none" w:sz="0" w:space="0" w:color="auto"/>
                        <w:right w:val="none" w:sz="0" w:space="0" w:color="auto"/>
                      </w:divBdr>
                    </w:div>
                    <w:div w:id="133182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370165">
              <w:marLeft w:val="0"/>
              <w:marRight w:val="0"/>
              <w:marTop w:val="0"/>
              <w:marBottom w:val="0"/>
              <w:divBdr>
                <w:top w:val="none" w:sz="0" w:space="0" w:color="auto"/>
                <w:left w:val="none" w:sz="0" w:space="0" w:color="auto"/>
                <w:bottom w:val="none" w:sz="0" w:space="0" w:color="auto"/>
                <w:right w:val="none" w:sz="0" w:space="0" w:color="auto"/>
              </w:divBdr>
              <w:divsChild>
                <w:div w:id="864754115">
                  <w:marLeft w:val="0"/>
                  <w:marRight w:val="0"/>
                  <w:marTop w:val="100"/>
                  <w:marBottom w:val="100"/>
                  <w:divBdr>
                    <w:top w:val="none" w:sz="0" w:space="0" w:color="auto"/>
                    <w:left w:val="none" w:sz="0" w:space="0" w:color="auto"/>
                    <w:bottom w:val="none" w:sz="0" w:space="0" w:color="auto"/>
                    <w:right w:val="none" w:sz="0" w:space="0" w:color="auto"/>
                  </w:divBdr>
                  <w:divsChild>
                    <w:div w:id="22438681">
                      <w:marLeft w:val="0"/>
                      <w:marRight w:val="0"/>
                      <w:marTop w:val="100"/>
                      <w:marBottom w:val="100"/>
                      <w:divBdr>
                        <w:top w:val="none" w:sz="0" w:space="0" w:color="auto"/>
                        <w:left w:val="none" w:sz="0" w:space="0" w:color="auto"/>
                        <w:bottom w:val="none" w:sz="0" w:space="0" w:color="auto"/>
                        <w:right w:val="none" w:sz="0" w:space="0" w:color="auto"/>
                      </w:divBdr>
                      <w:divsChild>
                        <w:div w:id="950089568">
                          <w:marLeft w:val="0"/>
                          <w:marRight w:val="0"/>
                          <w:marTop w:val="0"/>
                          <w:marBottom w:val="0"/>
                          <w:divBdr>
                            <w:top w:val="none" w:sz="0" w:space="0" w:color="auto"/>
                            <w:left w:val="none" w:sz="0" w:space="0" w:color="auto"/>
                            <w:bottom w:val="none" w:sz="0" w:space="0" w:color="auto"/>
                            <w:right w:val="none" w:sz="0" w:space="0" w:color="auto"/>
                          </w:divBdr>
                        </w:div>
                      </w:divsChild>
                    </w:div>
                    <w:div w:id="55513832">
                      <w:marLeft w:val="0"/>
                      <w:marRight w:val="0"/>
                      <w:marTop w:val="100"/>
                      <w:marBottom w:val="100"/>
                      <w:divBdr>
                        <w:top w:val="none" w:sz="0" w:space="0" w:color="auto"/>
                        <w:left w:val="none" w:sz="0" w:space="0" w:color="auto"/>
                        <w:bottom w:val="none" w:sz="0" w:space="0" w:color="auto"/>
                        <w:right w:val="none" w:sz="0" w:space="0" w:color="auto"/>
                      </w:divBdr>
                      <w:divsChild>
                        <w:div w:id="615673280">
                          <w:marLeft w:val="0"/>
                          <w:marRight w:val="0"/>
                          <w:marTop w:val="0"/>
                          <w:marBottom w:val="0"/>
                          <w:divBdr>
                            <w:top w:val="none" w:sz="0" w:space="0" w:color="auto"/>
                            <w:left w:val="none" w:sz="0" w:space="0" w:color="auto"/>
                            <w:bottom w:val="none" w:sz="0" w:space="0" w:color="auto"/>
                            <w:right w:val="none" w:sz="0" w:space="0" w:color="auto"/>
                          </w:divBdr>
                        </w:div>
                      </w:divsChild>
                    </w:div>
                    <w:div w:id="304429477">
                      <w:marLeft w:val="0"/>
                      <w:marRight w:val="0"/>
                      <w:marTop w:val="100"/>
                      <w:marBottom w:val="100"/>
                      <w:divBdr>
                        <w:top w:val="none" w:sz="0" w:space="0" w:color="auto"/>
                        <w:left w:val="none" w:sz="0" w:space="0" w:color="auto"/>
                        <w:bottom w:val="none" w:sz="0" w:space="0" w:color="auto"/>
                        <w:right w:val="none" w:sz="0" w:space="0" w:color="auto"/>
                      </w:divBdr>
                      <w:divsChild>
                        <w:div w:id="2050759322">
                          <w:marLeft w:val="0"/>
                          <w:marRight w:val="0"/>
                          <w:marTop w:val="0"/>
                          <w:marBottom w:val="0"/>
                          <w:divBdr>
                            <w:top w:val="none" w:sz="0" w:space="0" w:color="auto"/>
                            <w:left w:val="none" w:sz="0" w:space="0" w:color="auto"/>
                            <w:bottom w:val="none" w:sz="0" w:space="0" w:color="auto"/>
                            <w:right w:val="none" w:sz="0" w:space="0" w:color="auto"/>
                          </w:divBdr>
                        </w:div>
                      </w:divsChild>
                    </w:div>
                    <w:div w:id="423500156">
                      <w:marLeft w:val="0"/>
                      <w:marRight w:val="0"/>
                      <w:marTop w:val="100"/>
                      <w:marBottom w:val="100"/>
                      <w:divBdr>
                        <w:top w:val="none" w:sz="0" w:space="0" w:color="auto"/>
                        <w:left w:val="none" w:sz="0" w:space="0" w:color="auto"/>
                        <w:bottom w:val="none" w:sz="0" w:space="0" w:color="auto"/>
                        <w:right w:val="none" w:sz="0" w:space="0" w:color="auto"/>
                      </w:divBdr>
                      <w:divsChild>
                        <w:div w:id="693503247">
                          <w:marLeft w:val="0"/>
                          <w:marRight w:val="0"/>
                          <w:marTop w:val="0"/>
                          <w:marBottom w:val="0"/>
                          <w:divBdr>
                            <w:top w:val="none" w:sz="0" w:space="0" w:color="auto"/>
                            <w:left w:val="none" w:sz="0" w:space="0" w:color="auto"/>
                            <w:bottom w:val="none" w:sz="0" w:space="0" w:color="auto"/>
                            <w:right w:val="none" w:sz="0" w:space="0" w:color="auto"/>
                          </w:divBdr>
                        </w:div>
                      </w:divsChild>
                    </w:div>
                    <w:div w:id="732239585">
                      <w:marLeft w:val="0"/>
                      <w:marRight w:val="0"/>
                      <w:marTop w:val="100"/>
                      <w:marBottom w:val="100"/>
                      <w:divBdr>
                        <w:top w:val="none" w:sz="0" w:space="0" w:color="auto"/>
                        <w:left w:val="none" w:sz="0" w:space="0" w:color="auto"/>
                        <w:bottom w:val="none" w:sz="0" w:space="0" w:color="auto"/>
                        <w:right w:val="none" w:sz="0" w:space="0" w:color="auto"/>
                      </w:divBdr>
                      <w:divsChild>
                        <w:div w:id="286859391">
                          <w:marLeft w:val="0"/>
                          <w:marRight w:val="0"/>
                          <w:marTop w:val="0"/>
                          <w:marBottom w:val="0"/>
                          <w:divBdr>
                            <w:top w:val="none" w:sz="0" w:space="0" w:color="auto"/>
                            <w:left w:val="none" w:sz="0" w:space="0" w:color="auto"/>
                            <w:bottom w:val="none" w:sz="0" w:space="0" w:color="auto"/>
                            <w:right w:val="none" w:sz="0" w:space="0" w:color="auto"/>
                          </w:divBdr>
                        </w:div>
                      </w:divsChild>
                    </w:div>
                    <w:div w:id="761295256">
                      <w:marLeft w:val="0"/>
                      <w:marRight w:val="0"/>
                      <w:marTop w:val="100"/>
                      <w:marBottom w:val="100"/>
                      <w:divBdr>
                        <w:top w:val="none" w:sz="0" w:space="0" w:color="auto"/>
                        <w:left w:val="none" w:sz="0" w:space="0" w:color="auto"/>
                        <w:bottom w:val="none" w:sz="0" w:space="0" w:color="auto"/>
                        <w:right w:val="none" w:sz="0" w:space="0" w:color="auto"/>
                      </w:divBdr>
                      <w:divsChild>
                        <w:div w:id="853113379">
                          <w:marLeft w:val="0"/>
                          <w:marRight w:val="0"/>
                          <w:marTop w:val="0"/>
                          <w:marBottom w:val="0"/>
                          <w:divBdr>
                            <w:top w:val="none" w:sz="0" w:space="0" w:color="auto"/>
                            <w:left w:val="none" w:sz="0" w:space="0" w:color="auto"/>
                            <w:bottom w:val="none" w:sz="0" w:space="0" w:color="auto"/>
                            <w:right w:val="none" w:sz="0" w:space="0" w:color="auto"/>
                          </w:divBdr>
                        </w:div>
                      </w:divsChild>
                    </w:div>
                    <w:div w:id="992753959">
                      <w:marLeft w:val="0"/>
                      <w:marRight w:val="0"/>
                      <w:marTop w:val="100"/>
                      <w:marBottom w:val="100"/>
                      <w:divBdr>
                        <w:top w:val="none" w:sz="0" w:space="0" w:color="auto"/>
                        <w:left w:val="none" w:sz="0" w:space="0" w:color="auto"/>
                        <w:bottom w:val="none" w:sz="0" w:space="0" w:color="auto"/>
                        <w:right w:val="none" w:sz="0" w:space="0" w:color="auto"/>
                      </w:divBdr>
                      <w:divsChild>
                        <w:div w:id="433207865">
                          <w:marLeft w:val="0"/>
                          <w:marRight w:val="0"/>
                          <w:marTop w:val="0"/>
                          <w:marBottom w:val="0"/>
                          <w:divBdr>
                            <w:top w:val="none" w:sz="0" w:space="0" w:color="auto"/>
                            <w:left w:val="none" w:sz="0" w:space="0" w:color="auto"/>
                            <w:bottom w:val="none" w:sz="0" w:space="0" w:color="auto"/>
                            <w:right w:val="none" w:sz="0" w:space="0" w:color="auto"/>
                          </w:divBdr>
                        </w:div>
                      </w:divsChild>
                    </w:div>
                    <w:div w:id="1151291719">
                      <w:marLeft w:val="0"/>
                      <w:marRight w:val="0"/>
                      <w:marTop w:val="100"/>
                      <w:marBottom w:val="100"/>
                      <w:divBdr>
                        <w:top w:val="none" w:sz="0" w:space="0" w:color="auto"/>
                        <w:left w:val="none" w:sz="0" w:space="0" w:color="auto"/>
                        <w:bottom w:val="none" w:sz="0" w:space="0" w:color="auto"/>
                        <w:right w:val="none" w:sz="0" w:space="0" w:color="auto"/>
                      </w:divBdr>
                      <w:divsChild>
                        <w:div w:id="1405447237">
                          <w:marLeft w:val="0"/>
                          <w:marRight w:val="0"/>
                          <w:marTop w:val="0"/>
                          <w:marBottom w:val="0"/>
                          <w:divBdr>
                            <w:top w:val="none" w:sz="0" w:space="0" w:color="auto"/>
                            <w:left w:val="none" w:sz="0" w:space="0" w:color="auto"/>
                            <w:bottom w:val="none" w:sz="0" w:space="0" w:color="auto"/>
                            <w:right w:val="none" w:sz="0" w:space="0" w:color="auto"/>
                          </w:divBdr>
                        </w:div>
                      </w:divsChild>
                    </w:div>
                    <w:div w:id="1152023685">
                      <w:marLeft w:val="0"/>
                      <w:marRight w:val="0"/>
                      <w:marTop w:val="100"/>
                      <w:marBottom w:val="100"/>
                      <w:divBdr>
                        <w:top w:val="none" w:sz="0" w:space="0" w:color="auto"/>
                        <w:left w:val="none" w:sz="0" w:space="0" w:color="auto"/>
                        <w:bottom w:val="none" w:sz="0" w:space="0" w:color="auto"/>
                        <w:right w:val="none" w:sz="0" w:space="0" w:color="auto"/>
                      </w:divBdr>
                      <w:divsChild>
                        <w:div w:id="1269848759">
                          <w:marLeft w:val="0"/>
                          <w:marRight w:val="0"/>
                          <w:marTop w:val="0"/>
                          <w:marBottom w:val="0"/>
                          <w:divBdr>
                            <w:top w:val="none" w:sz="0" w:space="0" w:color="auto"/>
                            <w:left w:val="none" w:sz="0" w:space="0" w:color="auto"/>
                            <w:bottom w:val="none" w:sz="0" w:space="0" w:color="auto"/>
                            <w:right w:val="none" w:sz="0" w:space="0" w:color="auto"/>
                          </w:divBdr>
                        </w:div>
                      </w:divsChild>
                    </w:div>
                    <w:div w:id="1321957835">
                      <w:marLeft w:val="0"/>
                      <w:marRight w:val="0"/>
                      <w:marTop w:val="100"/>
                      <w:marBottom w:val="100"/>
                      <w:divBdr>
                        <w:top w:val="none" w:sz="0" w:space="0" w:color="auto"/>
                        <w:left w:val="none" w:sz="0" w:space="0" w:color="auto"/>
                        <w:bottom w:val="none" w:sz="0" w:space="0" w:color="auto"/>
                        <w:right w:val="none" w:sz="0" w:space="0" w:color="auto"/>
                      </w:divBdr>
                      <w:divsChild>
                        <w:div w:id="1579824057">
                          <w:marLeft w:val="0"/>
                          <w:marRight w:val="0"/>
                          <w:marTop w:val="0"/>
                          <w:marBottom w:val="0"/>
                          <w:divBdr>
                            <w:top w:val="none" w:sz="0" w:space="0" w:color="auto"/>
                            <w:left w:val="none" w:sz="0" w:space="0" w:color="auto"/>
                            <w:bottom w:val="none" w:sz="0" w:space="0" w:color="auto"/>
                            <w:right w:val="none" w:sz="0" w:space="0" w:color="auto"/>
                          </w:divBdr>
                        </w:div>
                      </w:divsChild>
                    </w:div>
                    <w:div w:id="1718359460">
                      <w:marLeft w:val="0"/>
                      <w:marRight w:val="0"/>
                      <w:marTop w:val="100"/>
                      <w:marBottom w:val="100"/>
                      <w:divBdr>
                        <w:top w:val="none" w:sz="0" w:space="0" w:color="auto"/>
                        <w:left w:val="none" w:sz="0" w:space="0" w:color="auto"/>
                        <w:bottom w:val="none" w:sz="0" w:space="0" w:color="auto"/>
                        <w:right w:val="none" w:sz="0" w:space="0" w:color="auto"/>
                      </w:divBdr>
                      <w:divsChild>
                        <w:div w:id="236212526">
                          <w:marLeft w:val="0"/>
                          <w:marRight w:val="0"/>
                          <w:marTop w:val="0"/>
                          <w:marBottom w:val="0"/>
                          <w:divBdr>
                            <w:top w:val="none" w:sz="0" w:space="0" w:color="auto"/>
                            <w:left w:val="none" w:sz="0" w:space="0" w:color="auto"/>
                            <w:bottom w:val="none" w:sz="0" w:space="0" w:color="auto"/>
                            <w:right w:val="none" w:sz="0" w:space="0" w:color="auto"/>
                          </w:divBdr>
                        </w:div>
                      </w:divsChild>
                    </w:div>
                    <w:div w:id="1942108038">
                      <w:marLeft w:val="0"/>
                      <w:marRight w:val="0"/>
                      <w:marTop w:val="100"/>
                      <w:marBottom w:val="100"/>
                      <w:divBdr>
                        <w:top w:val="none" w:sz="0" w:space="0" w:color="auto"/>
                        <w:left w:val="none" w:sz="0" w:space="0" w:color="auto"/>
                        <w:bottom w:val="none" w:sz="0" w:space="0" w:color="auto"/>
                        <w:right w:val="none" w:sz="0" w:space="0" w:color="auto"/>
                      </w:divBdr>
                      <w:divsChild>
                        <w:div w:id="96962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7430758">
      <w:bodyDiv w:val="1"/>
      <w:marLeft w:val="0"/>
      <w:marRight w:val="0"/>
      <w:marTop w:val="0"/>
      <w:marBottom w:val="0"/>
      <w:divBdr>
        <w:top w:val="none" w:sz="0" w:space="0" w:color="auto"/>
        <w:left w:val="none" w:sz="0" w:space="0" w:color="auto"/>
        <w:bottom w:val="none" w:sz="0" w:space="0" w:color="auto"/>
        <w:right w:val="none" w:sz="0" w:space="0" w:color="auto"/>
      </w:divBdr>
    </w:div>
    <w:div w:id="1807432106">
      <w:bodyDiv w:val="1"/>
      <w:marLeft w:val="0"/>
      <w:marRight w:val="0"/>
      <w:marTop w:val="0"/>
      <w:marBottom w:val="0"/>
      <w:divBdr>
        <w:top w:val="none" w:sz="0" w:space="0" w:color="auto"/>
        <w:left w:val="none" w:sz="0" w:space="0" w:color="auto"/>
        <w:bottom w:val="none" w:sz="0" w:space="0" w:color="auto"/>
        <w:right w:val="none" w:sz="0" w:space="0" w:color="auto"/>
      </w:divBdr>
    </w:div>
    <w:div w:id="1808430038">
      <w:bodyDiv w:val="1"/>
      <w:marLeft w:val="0"/>
      <w:marRight w:val="0"/>
      <w:marTop w:val="0"/>
      <w:marBottom w:val="0"/>
      <w:divBdr>
        <w:top w:val="none" w:sz="0" w:space="0" w:color="auto"/>
        <w:left w:val="none" w:sz="0" w:space="0" w:color="auto"/>
        <w:bottom w:val="none" w:sz="0" w:space="0" w:color="auto"/>
        <w:right w:val="none" w:sz="0" w:space="0" w:color="auto"/>
      </w:divBdr>
    </w:div>
    <w:div w:id="1816675561">
      <w:bodyDiv w:val="1"/>
      <w:marLeft w:val="0"/>
      <w:marRight w:val="0"/>
      <w:marTop w:val="0"/>
      <w:marBottom w:val="0"/>
      <w:divBdr>
        <w:top w:val="none" w:sz="0" w:space="0" w:color="auto"/>
        <w:left w:val="none" w:sz="0" w:space="0" w:color="auto"/>
        <w:bottom w:val="none" w:sz="0" w:space="0" w:color="auto"/>
        <w:right w:val="none" w:sz="0" w:space="0" w:color="auto"/>
      </w:divBdr>
    </w:div>
    <w:div w:id="1823539302">
      <w:bodyDiv w:val="1"/>
      <w:marLeft w:val="0"/>
      <w:marRight w:val="0"/>
      <w:marTop w:val="0"/>
      <w:marBottom w:val="0"/>
      <w:divBdr>
        <w:top w:val="none" w:sz="0" w:space="0" w:color="auto"/>
        <w:left w:val="none" w:sz="0" w:space="0" w:color="auto"/>
        <w:bottom w:val="none" w:sz="0" w:space="0" w:color="auto"/>
        <w:right w:val="none" w:sz="0" w:space="0" w:color="auto"/>
      </w:divBdr>
    </w:div>
    <w:div w:id="1826242743">
      <w:bodyDiv w:val="1"/>
      <w:marLeft w:val="0"/>
      <w:marRight w:val="0"/>
      <w:marTop w:val="0"/>
      <w:marBottom w:val="0"/>
      <w:divBdr>
        <w:top w:val="none" w:sz="0" w:space="0" w:color="auto"/>
        <w:left w:val="none" w:sz="0" w:space="0" w:color="auto"/>
        <w:bottom w:val="none" w:sz="0" w:space="0" w:color="auto"/>
        <w:right w:val="none" w:sz="0" w:space="0" w:color="auto"/>
      </w:divBdr>
    </w:div>
    <w:div w:id="1833831712">
      <w:bodyDiv w:val="1"/>
      <w:marLeft w:val="0"/>
      <w:marRight w:val="0"/>
      <w:marTop w:val="0"/>
      <w:marBottom w:val="0"/>
      <w:divBdr>
        <w:top w:val="none" w:sz="0" w:space="0" w:color="auto"/>
        <w:left w:val="none" w:sz="0" w:space="0" w:color="auto"/>
        <w:bottom w:val="none" w:sz="0" w:space="0" w:color="auto"/>
        <w:right w:val="none" w:sz="0" w:space="0" w:color="auto"/>
      </w:divBdr>
    </w:div>
    <w:div w:id="1834225612">
      <w:bodyDiv w:val="1"/>
      <w:marLeft w:val="0"/>
      <w:marRight w:val="0"/>
      <w:marTop w:val="0"/>
      <w:marBottom w:val="0"/>
      <w:divBdr>
        <w:top w:val="none" w:sz="0" w:space="0" w:color="auto"/>
        <w:left w:val="none" w:sz="0" w:space="0" w:color="auto"/>
        <w:bottom w:val="none" w:sz="0" w:space="0" w:color="auto"/>
        <w:right w:val="none" w:sz="0" w:space="0" w:color="auto"/>
      </w:divBdr>
    </w:div>
    <w:div w:id="1839729464">
      <w:bodyDiv w:val="1"/>
      <w:marLeft w:val="0"/>
      <w:marRight w:val="0"/>
      <w:marTop w:val="0"/>
      <w:marBottom w:val="0"/>
      <w:divBdr>
        <w:top w:val="none" w:sz="0" w:space="0" w:color="auto"/>
        <w:left w:val="none" w:sz="0" w:space="0" w:color="auto"/>
        <w:bottom w:val="none" w:sz="0" w:space="0" w:color="auto"/>
        <w:right w:val="none" w:sz="0" w:space="0" w:color="auto"/>
      </w:divBdr>
    </w:div>
    <w:div w:id="1856725674">
      <w:bodyDiv w:val="1"/>
      <w:marLeft w:val="0"/>
      <w:marRight w:val="0"/>
      <w:marTop w:val="0"/>
      <w:marBottom w:val="0"/>
      <w:divBdr>
        <w:top w:val="none" w:sz="0" w:space="0" w:color="auto"/>
        <w:left w:val="none" w:sz="0" w:space="0" w:color="auto"/>
        <w:bottom w:val="none" w:sz="0" w:space="0" w:color="auto"/>
        <w:right w:val="none" w:sz="0" w:space="0" w:color="auto"/>
      </w:divBdr>
    </w:div>
    <w:div w:id="1857040659">
      <w:bodyDiv w:val="1"/>
      <w:marLeft w:val="0"/>
      <w:marRight w:val="0"/>
      <w:marTop w:val="0"/>
      <w:marBottom w:val="0"/>
      <w:divBdr>
        <w:top w:val="none" w:sz="0" w:space="0" w:color="auto"/>
        <w:left w:val="none" w:sz="0" w:space="0" w:color="auto"/>
        <w:bottom w:val="none" w:sz="0" w:space="0" w:color="auto"/>
        <w:right w:val="none" w:sz="0" w:space="0" w:color="auto"/>
      </w:divBdr>
      <w:divsChild>
        <w:div w:id="1700155025">
          <w:marLeft w:val="0"/>
          <w:marRight w:val="0"/>
          <w:marTop w:val="0"/>
          <w:marBottom w:val="0"/>
          <w:divBdr>
            <w:top w:val="none" w:sz="0" w:space="0" w:color="auto"/>
            <w:left w:val="none" w:sz="0" w:space="0" w:color="auto"/>
            <w:bottom w:val="none" w:sz="0" w:space="0" w:color="auto"/>
            <w:right w:val="none" w:sz="0" w:space="0" w:color="auto"/>
          </w:divBdr>
        </w:div>
        <w:div w:id="1013535954">
          <w:marLeft w:val="0"/>
          <w:marRight w:val="0"/>
          <w:marTop w:val="0"/>
          <w:marBottom w:val="0"/>
          <w:divBdr>
            <w:top w:val="none" w:sz="0" w:space="0" w:color="auto"/>
            <w:left w:val="none" w:sz="0" w:space="0" w:color="auto"/>
            <w:bottom w:val="none" w:sz="0" w:space="0" w:color="auto"/>
            <w:right w:val="none" w:sz="0" w:space="0" w:color="auto"/>
          </w:divBdr>
        </w:div>
        <w:div w:id="410321564">
          <w:marLeft w:val="0"/>
          <w:marRight w:val="0"/>
          <w:marTop w:val="0"/>
          <w:marBottom w:val="0"/>
          <w:divBdr>
            <w:top w:val="none" w:sz="0" w:space="0" w:color="auto"/>
            <w:left w:val="none" w:sz="0" w:space="0" w:color="auto"/>
            <w:bottom w:val="none" w:sz="0" w:space="0" w:color="auto"/>
            <w:right w:val="none" w:sz="0" w:space="0" w:color="auto"/>
          </w:divBdr>
        </w:div>
        <w:div w:id="480537966">
          <w:marLeft w:val="0"/>
          <w:marRight w:val="0"/>
          <w:marTop w:val="0"/>
          <w:marBottom w:val="0"/>
          <w:divBdr>
            <w:top w:val="none" w:sz="0" w:space="0" w:color="auto"/>
            <w:left w:val="none" w:sz="0" w:space="0" w:color="auto"/>
            <w:bottom w:val="none" w:sz="0" w:space="0" w:color="auto"/>
            <w:right w:val="none" w:sz="0" w:space="0" w:color="auto"/>
          </w:divBdr>
        </w:div>
        <w:div w:id="971445747">
          <w:marLeft w:val="0"/>
          <w:marRight w:val="0"/>
          <w:marTop w:val="0"/>
          <w:marBottom w:val="0"/>
          <w:divBdr>
            <w:top w:val="none" w:sz="0" w:space="0" w:color="auto"/>
            <w:left w:val="none" w:sz="0" w:space="0" w:color="auto"/>
            <w:bottom w:val="none" w:sz="0" w:space="0" w:color="auto"/>
            <w:right w:val="none" w:sz="0" w:space="0" w:color="auto"/>
          </w:divBdr>
        </w:div>
        <w:div w:id="542793927">
          <w:marLeft w:val="0"/>
          <w:marRight w:val="0"/>
          <w:marTop w:val="0"/>
          <w:marBottom w:val="0"/>
          <w:divBdr>
            <w:top w:val="none" w:sz="0" w:space="0" w:color="auto"/>
            <w:left w:val="none" w:sz="0" w:space="0" w:color="auto"/>
            <w:bottom w:val="none" w:sz="0" w:space="0" w:color="auto"/>
            <w:right w:val="none" w:sz="0" w:space="0" w:color="auto"/>
          </w:divBdr>
        </w:div>
        <w:div w:id="1242644259">
          <w:marLeft w:val="0"/>
          <w:marRight w:val="0"/>
          <w:marTop w:val="0"/>
          <w:marBottom w:val="0"/>
          <w:divBdr>
            <w:top w:val="none" w:sz="0" w:space="0" w:color="auto"/>
            <w:left w:val="none" w:sz="0" w:space="0" w:color="auto"/>
            <w:bottom w:val="none" w:sz="0" w:space="0" w:color="auto"/>
            <w:right w:val="none" w:sz="0" w:space="0" w:color="auto"/>
          </w:divBdr>
        </w:div>
        <w:div w:id="1291352816">
          <w:marLeft w:val="0"/>
          <w:marRight w:val="0"/>
          <w:marTop w:val="0"/>
          <w:marBottom w:val="0"/>
          <w:divBdr>
            <w:top w:val="none" w:sz="0" w:space="0" w:color="auto"/>
            <w:left w:val="none" w:sz="0" w:space="0" w:color="auto"/>
            <w:bottom w:val="none" w:sz="0" w:space="0" w:color="auto"/>
            <w:right w:val="none" w:sz="0" w:space="0" w:color="auto"/>
          </w:divBdr>
        </w:div>
        <w:div w:id="112673178">
          <w:marLeft w:val="0"/>
          <w:marRight w:val="0"/>
          <w:marTop w:val="0"/>
          <w:marBottom w:val="0"/>
          <w:divBdr>
            <w:top w:val="none" w:sz="0" w:space="0" w:color="auto"/>
            <w:left w:val="none" w:sz="0" w:space="0" w:color="auto"/>
            <w:bottom w:val="none" w:sz="0" w:space="0" w:color="auto"/>
            <w:right w:val="none" w:sz="0" w:space="0" w:color="auto"/>
          </w:divBdr>
        </w:div>
        <w:div w:id="1780100830">
          <w:marLeft w:val="0"/>
          <w:marRight w:val="0"/>
          <w:marTop w:val="0"/>
          <w:marBottom w:val="0"/>
          <w:divBdr>
            <w:top w:val="none" w:sz="0" w:space="0" w:color="auto"/>
            <w:left w:val="none" w:sz="0" w:space="0" w:color="auto"/>
            <w:bottom w:val="none" w:sz="0" w:space="0" w:color="auto"/>
            <w:right w:val="none" w:sz="0" w:space="0" w:color="auto"/>
          </w:divBdr>
        </w:div>
        <w:div w:id="204686637">
          <w:marLeft w:val="0"/>
          <w:marRight w:val="0"/>
          <w:marTop w:val="0"/>
          <w:marBottom w:val="0"/>
          <w:divBdr>
            <w:top w:val="none" w:sz="0" w:space="0" w:color="auto"/>
            <w:left w:val="none" w:sz="0" w:space="0" w:color="auto"/>
            <w:bottom w:val="none" w:sz="0" w:space="0" w:color="auto"/>
            <w:right w:val="none" w:sz="0" w:space="0" w:color="auto"/>
          </w:divBdr>
        </w:div>
      </w:divsChild>
    </w:div>
    <w:div w:id="1868525166">
      <w:bodyDiv w:val="1"/>
      <w:marLeft w:val="0"/>
      <w:marRight w:val="0"/>
      <w:marTop w:val="0"/>
      <w:marBottom w:val="0"/>
      <w:divBdr>
        <w:top w:val="none" w:sz="0" w:space="0" w:color="auto"/>
        <w:left w:val="none" w:sz="0" w:space="0" w:color="auto"/>
        <w:bottom w:val="none" w:sz="0" w:space="0" w:color="auto"/>
        <w:right w:val="none" w:sz="0" w:space="0" w:color="auto"/>
      </w:divBdr>
    </w:div>
    <w:div w:id="1888686377">
      <w:bodyDiv w:val="1"/>
      <w:marLeft w:val="0"/>
      <w:marRight w:val="0"/>
      <w:marTop w:val="0"/>
      <w:marBottom w:val="0"/>
      <w:divBdr>
        <w:top w:val="none" w:sz="0" w:space="0" w:color="auto"/>
        <w:left w:val="none" w:sz="0" w:space="0" w:color="auto"/>
        <w:bottom w:val="none" w:sz="0" w:space="0" w:color="auto"/>
        <w:right w:val="none" w:sz="0" w:space="0" w:color="auto"/>
      </w:divBdr>
    </w:div>
    <w:div w:id="1899122630">
      <w:bodyDiv w:val="1"/>
      <w:marLeft w:val="0"/>
      <w:marRight w:val="0"/>
      <w:marTop w:val="0"/>
      <w:marBottom w:val="0"/>
      <w:divBdr>
        <w:top w:val="none" w:sz="0" w:space="0" w:color="auto"/>
        <w:left w:val="none" w:sz="0" w:space="0" w:color="auto"/>
        <w:bottom w:val="none" w:sz="0" w:space="0" w:color="auto"/>
        <w:right w:val="none" w:sz="0" w:space="0" w:color="auto"/>
      </w:divBdr>
    </w:div>
    <w:div w:id="1899973299">
      <w:bodyDiv w:val="1"/>
      <w:marLeft w:val="0"/>
      <w:marRight w:val="0"/>
      <w:marTop w:val="0"/>
      <w:marBottom w:val="0"/>
      <w:divBdr>
        <w:top w:val="none" w:sz="0" w:space="0" w:color="auto"/>
        <w:left w:val="none" w:sz="0" w:space="0" w:color="auto"/>
        <w:bottom w:val="none" w:sz="0" w:space="0" w:color="auto"/>
        <w:right w:val="none" w:sz="0" w:space="0" w:color="auto"/>
      </w:divBdr>
    </w:div>
    <w:div w:id="1909194976">
      <w:bodyDiv w:val="1"/>
      <w:marLeft w:val="0"/>
      <w:marRight w:val="0"/>
      <w:marTop w:val="0"/>
      <w:marBottom w:val="0"/>
      <w:divBdr>
        <w:top w:val="none" w:sz="0" w:space="0" w:color="auto"/>
        <w:left w:val="none" w:sz="0" w:space="0" w:color="auto"/>
        <w:bottom w:val="none" w:sz="0" w:space="0" w:color="auto"/>
        <w:right w:val="none" w:sz="0" w:space="0" w:color="auto"/>
      </w:divBdr>
    </w:div>
    <w:div w:id="1916235316">
      <w:bodyDiv w:val="1"/>
      <w:marLeft w:val="0"/>
      <w:marRight w:val="0"/>
      <w:marTop w:val="0"/>
      <w:marBottom w:val="0"/>
      <w:divBdr>
        <w:top w:val="none" w:sz="0" w:space="0" w:color="auto"/>
        <w:left w:val="none" w:sz="0" w:space="0" w:color="auto"/>
        <w:bottom w:val="none" w:sz="0" w:space="0" w:color="auto"/>
        <w:right w:val="none" w:sz="0" w:space="0" w:color="auto"/>
      </w:divBdr>
      <w:divsChild>
        <w:div w:id="1427190563">
          <w:marLeft w:val="0"/>
          <w:marRight w:val="0"/>
          <w:marTop w:val="0"/>
          <w:marBottom w:val="0"/>
          <w:divBdr>
            <w:top w:val="none" w:sz="0" w:space="0" w:color="auto"/>
            <w:left w:val="none" w:sz="0" w:space="0" w:color="auto"/>
            <w:bottom w:val="none" w:sz="0" w:space="0" w:color="auto"/>
            <w:right w:val="none" w:sz="0" w:space="0" w:color="auto"/>
          </w:divBdr>
        </w:div>
      </w:divsChild>
    </w:div>
    <w:div w:id="1922979147">
      <w:bodyDiv w:val="1"/>
      <w:marLeft w:val="0"/>
      <w:marRight w:val="0"/>
      <w:marTop w:val="0"/>
      <w:marBottom w:val="0"/>
      <w:divBdr>
        <w:top w:val="none" w:sz="0" w:space="0" w:color="auto"/>
        <w:left w:val="none" w:sz="0" w:space="0" w:color="auto"/>
        <w:bottom w:val="none" w:sz="0" w:space="0" w:color="auto"/>
        <w:right w:val="none" w:sz="0" w:space="0" w:color="auto"/>
      </w:divBdr>
    </w:div>
    <w:div w:id="1923681353">
      <w:bodyDiv w:val="1"/>
      <w:marLeft w:val="0"/>
      <w:marRight w:val="0"/>
      <w:marTop w:val="0"/>
      <w:marBottom w:val="0"/>
      <w:divBdr>
        <w:top w:val="none" w:sz="0" w:space="0" w:color="auto"/>
        <w:left w:val="none" w:sz="0" w:space="0" w:color="auto"/>
        <w:bottom w:val="none" w:sz="0" w:space="0" w:color="auto"/>
        <w:right w:val="none" w:sz="0" w:space="0" w:color="auto"/>
      </w:divBdr>
    </w:div>
    <w:div w:id="1924140193">
      <w:bodyDiv w:val="1"/>
      <w:marLeft w:val="0"/>
      <w:marRight w:val="0"/>
      <w:marTop w:val="0"/>
      <w:marBottom w:val="0"/>
      <w:divBdr>
        <w:top w:val="none" w:sz="0" w:space="0" w:color="auto"/>
        <w:left w:val="none" w:sz="0" w:space="0" w:color="auto"/>
        <w:bottom w:val="none" w:sz="0" w:space="0" w:color="auto"/>
        <w:right w:val="none" w:sz="0" w:space="0" w:color="auto"/>
      </w:divBdr>
    </w:div>
    <w:div w:id="1924757916">
      <w:bodyDiv w:val="1"/>
      <w:marLeft w:val="0"/>
      <w:marRight w:val="0"/>
      <w:marTop w:val="0"/>
      <w:marBottom w:val="0"/>
      <w:divBdr>
        <w:top w:val="none" w:sz="0" w:space="0" w:color="auto"/>
        <w:left w:val="none" w:sz="0" w:space="0" w:color="auto"/>
        <w:bottom w:val="none" w:sz="0" w:space="0" w:color="auto"/>
        <w:right w:val="none" w:sz="0" w:space="0" w:color="auto"/>
      </w:divBdr>
    </w:div>
    <w:div w:id="1931236733">
      <w:bodyDiv w:val="1"/>
      <w:marLeft w:val="0"/>
      <w:marRight w:val="0"/>
      <w:marTop w:val="0"/>
      <w:marBottom w:val="0"/>
      <w:divBdr>
        <w:top w:val="none" w:sz="0" w:space="0" w:color="auto"/>
        <w:left w:val="none" w:sz="0" w:space="0" w:color="auto"/>
        <w:bottom w:val="none" w:sz="0" w:space="0" w:color="auto"/>
        <w:right w:val="none" w:sz="0" w:space="0" w:color="auto"/>
      </w:divBdr>
      <w:divsChild>
        <w:div w:id="1924144337">
          <w:marLeft w:val="0"/>
          <w:marRight w:val="0"/>
          <w:marTop w:val="0"/>
          <w:marBottom w:val="0"/>
          <w:divBdr>
            <w:top w:val="none" w:sz="0" w:space="0" w:color="auto"/>
            <w:left w:val="none" w:sz="0" w:space="0" w:color="auto"/>
            <w:bottom w:val="none" w:sz="0" w:space="0" w:color="auto"/>
            <w:right w:val="none" w:sz="0" w:space="0" w:color="auto"/>
          </w:divBdr>
          <w:divsChild>
            <w:div w:id="20807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802767">
      <w:bodyDiv w:val="1"/>
      <w:marLeft w:val="0"/>
      <w:marRight w:val="0"/>
      <w:marTop w:val="0"/>
      <w:marBottom w:val="0"/>
      <w:divBdr>
        <w:top w:val="none" w:sz="0" w:space="0" w:color="auto"/>
        <w:left w:val="none" w:sz="0" w:space="0" w:color="auto"/>
        <w:bottom w:val="none" w:sz="0" w:space="0" w:color="auto"/>
        <w:right w:val="none" w:sz="0" w:space="0" w:color="auto"/>
      </w:divBdr>
    </w:div>
    <w:div w:id="1950624905">
      <w:bodyDiv w:val="1"/>
      <w:marLeft w:val="0"/>
      <w:marRight w:val="0"/>
      <w:marTop w:val="0"/>
      <w:marBottom w:val="0"/>
      <w:divBdr>
        <w:top w:val="none" w:sz="0" w:space="0" w:color="auto"/>
        <w:left w:val="none" w:sz="0" w:space="0" w:color="auto"/>
        <w:bottom w:val="none" w:sz="0" w:space="0" w:color="auto"/>
        <w:right w:val="none" w:sz="0" w:space="0" w:color="auto"/>
      </w:divBdr>
    </w:div>
    <w:div w:id="1953828995">
      <w:bodyDiv w:val="1"/>
      <w:marLeft w:val="0"/>
      <w:marRight w:val="0"/>
      <w:marTop w:val="0"/>
      <w:marBottom w:val="0"/>
      <w:divBdr>
        <w:top w:val="none" w:sz="0" w:space="0" w:color="auto"/>
        <w:left w:val="none" w:sz="0" w:space="0" w:color="auto"/>
        <w:bottom w:val="none" w:sz="0" w:space="0" w:color="auto"/>
        <w:right w:val="none" w:sz="0" w:space="0" w:color="auto"/>
      </w:divBdr>
    </w:div>
    <w:div w:id="1954677306">
      <w:bodyDiv w:val="1"/>
      <w:marLeft w:val="0"/>
      <w:marRight w:val="0"/>
      <w:marTop w:val="0"/>
      <w:marBottom w:val="0"/>
      <w:divBdr>
        <w:top w:val="none" w:sz="0" w:space="0" w:color="auto"/>
        <w:left w:val="none" w:sz="0" w:space="0" w:color="auto"/>
        <w:bottom w:val="none" w:sz="0" w:space="0" w:color="auto"/>
        <w:right w:val="none" w:sz="0" w:space="0" w:color="auto"/>
      </w:divBdr>
    </w:div>
    <w:div w:id="1958288453">
      <w:bodyDiv w:val="1"/>
      <w:marLeft w:val="0"/>
      <w:marRight w:val="0"/>
      <w:marTop w:val="0"/>
      <w:marBottom w:val="0"/>
      <w:divBdr>
        <w:top w:val="none" w:sz="0" w:space="0" w:color="auto"/>
        <w:left w:val="none" w:sz="0" w:space="0" w:color="auto"/>
        <w:bottom w:val="none" w:sz="0" w:space="0" w:color="auto"/>
        <w:right w:val="none" w:sz="0" w:space="0" w:color="auto"/>
      </w:divBdr>
    </w:div>
    <w:div w:id="1968848266">
      <w:bodyDiv w:val="1"/>
      <w:marLeft w:val="0"/>
      <w:marRight w:val="0"/>
      <w:marTop w:val="0"/>
      <w:marBottom w:val="0"/>
      <w:divBdr>
        <w:top w:val="none" w:sz="0" w:space="0" w:color="auto"/>
        <w:left w:val="none" w:sz="0" w:space="0" w:color="auto"/>
        <w:bottom w:val="none" w:sz="0" w:space="0" w:color="auto"/>
        <w:right w:val="none" w:sz="0" w:space="0" w:color="auto"/>
      </w:divBdr>
    </w:div>
    <w:div w:id="1969313506">
      <w:bodyDiv w:val="1"/>
      <w:marLeft w:val="0"/>
      <w:marRight w:val="0"/>
      <w:marTop w:val="0"/>
      <w:marBottom w:val="0"/>
      <w:divBdr>
        <w:top w:val="none" w:sz="0" w:space="0" w:color="auto"/>
        <w:left w:val="none" w:sz="0" w:space="0" w:color="auto"/>
        <w:bottom w:val="none" w:sz="0" w:space="0" w:color="auto"/>
        <w:right w:val="none" w:sz="0" w:space="0" w:color="auto"/>
      </w:divBdr>
    </w:div>
    <w:div w:id="1969893173">
      <w:bodyDiv w:val="1"/>
      <w:marLeft w:val="0"/>
      <w:marRight w:val="0"/>
      <w:marTop w:val="0"/>
      <w:marBottom w:val="0"/>
      <w:divBdr>
        <w:top w:val="none" w:sz="0" w:space="0" w:color="auto"/>
        <w:left w:val="none" w:sz="0" w:space="0" w:color="auto"/>
        <w:bottom w:val="none" w:sz="0" w:space="0" w:color="auto"/>
        <w:right w:val="none" w:sz="0" w:space="0" w:color="auto"/>
      </w:divBdr>
    </w:div>
    <w:div w:id="1979458127">
      <w:bodyDiv w:val="1"/>
      <w:marLeft w:val="0"/>
      <w:marRight w:val="0"/>
      <w:marTop w:val="0"/>
      <w:marBottom w:val="0"/>
      <w:divBdr>
        <w:top w:val="none" w:sz="0" w:space="0" w:color="auto"/>
        <w:left w:val="none" w:sz="0" w:space="0" w:color="auto"/>
        <w:bottom w:val="none" w:sz="0" w:space="0" w:color="auto"/>
        <w:right w:val="none" w:sz="0" w:space="0" w:color="auto"/>
      </w:divBdr>
    </w:div>
    <w:div w:id="1984919316">
      <w:bodyDiv w:val="1"/>
      <w:marLeft w:val="0"/>
      <w:marRight w:val="0"/>
      <w:marTop w:val="0"/>
      <w:marBottom w:val="0"/>
      <w:divBdr>
        <w:top w:val="none" w:sz="0" w:space="0" w:color="auto"/>
        <w:left w:val="none" w:sz="0" w:space="0" w:color="auto"/>
        <w:bottom w:val="none" w:sz="0" w:space="0" w:color="auto"/>
        <w:right w:val="none" w:sz="0" w:space="0" w:color="auto"/>
      </w:divBdr>
    </w:div>
    <w:div w:id="1989431893">
      <w:bodyDiv w:val="1"/>
      <w:marLeft w:val="0"/>
      <w:marRight w:val="0"/>
      <w:marTop w:val="0"/>
      <w:marBottom w:val="0"/>
      <w:divBdr>
        <w:top w:val="none" w:sz="0" w:space="0" w:color="auto"/>
        <w:left w:val="none" w:sz="0" w:space="0" w:color="auto"/>
        <w:bottom w:val="none" w:sz="0" w:space="0" w:color="auto"/>
        <w:right w:val="none" w:sz="0" w:space="0" w:color="auto"/>
      </w:divBdr>
    </w:div>
    <w:div w:id="1992514427">
      <w:bodyDiv w:val="1"/>
      <w:marLeft w:val="0"/>
      <w:marRight w:val="0"/>
      <w:marTop w:val="0"/>
      <w:marBottom w:val="0"/>
      <w:divBdr>
        <w:top w:val="none" w:sz="0" w:space="0" w:color="auto"/>
        <w:left w:val="none" w:sz="0" w:space="0" w:color="auto"/>
        <w:bottom w:val="none" w:sz="0" w:space="0" w:color="auto"/>
        <w:right w:val="none" w:sz="0" w:space="0" w:color="auto"/>
      </w:divBdr>
    </w:div>
    <w:div w:id="1993295416">
      <w:bodyDiv w:val="1"/>
      <w:marLeft w:val="0"/>
      <w:marRight w:val="0"/>
      <w:marTop w:val="0"/>
      <w:marBottom w:val="0"/>
      <w:divBdr>
        <w:top w:val="none" w:sz="0" w:space="0" w:color="auto"/>
        <w:left w:val="none" w:sz="0" w:space="0" w:color="auto"/>
        <w:bottom w:val="none" w:sz="0" w:space="0" w:color="auto"/>
        <w:right w:val="none" w:sz="0" w:space="0" w:color="auto"/>
      </w:divBdr>
    </w:div>
    <w:div w:id="2009408527">
      <w:bodyDiv w:val="1"/>
      <w:marLeft w:val="0"/>
      <w:marRight w:val="0"/>
      <w:marTop w:val="0"/>
      <w:marBottom w:val="0"/>
      <w:divBdr>
        <w:top w:val="none" w:sz="0" w:space="0" w:color="auto"/>
        <w:left w:val="none" w:sz="0" w:space="0" w:color="auto"/>
        <w:bottom w:val="none" w:sz="0" w:space="0" w:color="auto"/>
        <w:right w:val="none" w:sz="0" w:space="0" w:color="auto"/>
      </w:divBdr>
    </w:div>
    <w:div w:id="2022076669">
      <w:bodyDiv w:val="1"/>
      <w:marLeft w:val="0"/>
      <w:marRight w:val="0"/>
      <w:marTop w:val="0"/>
      <w:marBottom w:val="0"/>
      <w:divBdr>
        <w:top w:val="none" w:sz="0" w:space="0" w:color="auto"/>
        <w:left w:val="none" w:sz="0" w:space="0" w:color="auto"/>
        <w:bottom w:val="none" w:sz="0" w:space="0" w:color="auto"/>
        <w:right w:val="none" w:sz="0" w:space="0" w:color="auto"/>
      </w:divBdr>
    </w:div>
    <w:div w:id="2022731198">
      <w:bodyDiv w:val="1"/>
      <w:marLeft w:val="0"/>
      <w:marRight w:val="0"/>
      <w:marTop w:val="0"/>
      <w:marBottom w:val="0"/>
      <w:divBdr>
        <w:top w:val="none" w:sz="0" w:space="0" w:color="auto"/>
        <w:left w:val="none" w:sz="0" w:space="0" w:color="auto"/>
        <w:bottom w:val="none" w:sz="0" w:space="0" w:color="auto"/>
        <w:right w:val="none" w:sz="0" w:space="0" w:color="auto"/>
      </w:divBdr>
    </w:div>
    <w:div w:id="2025202165">
      <w:bodyDiv w:val="1"/>
      <w:marLeft w:val="0"/>
      <w:marRight w:val="0"/>
      <w:marTop w:val="0"/>
      <w:marBottom w:val="0"/>
      <w:divBdr>
        <w:top w:val="none" w:sz="0" w:space="0" w:color="auto"/>
        <w:left w:val="none" w:sz="0" w:space="0" w:color="auto"/>
        <w:bottom w:val="none" w:sz="0" w:space="0" w:color="auto"/>
        <w:right w:val="none" w:sz="0" w:space="0" w:color="auto"/>
      </w:divBdr>
    </w:div>
    <w:div w:id="2027318408">
      <w:bodyDiv w:val="1"/>
      <w:marLeft w:val="0"/>
      <w:marRight w:val="0"/>
      <w:marTop w:val="0"/>
      <w:marBottom w:val="0"/>
      <w:divBdr>
        <w:top w:val="none" w:sz="0" w:space="0" w:color="auto"/>
        <w:left w:val="none" w:sz="0" w:space="0" w:color="auto"/>
        <w:bottom w:val="none" w:sz="0" w:space="0" w:color="auto"/>
        <w:right w:val="none" w:sz="0" w:space="0" w:color="auto"/>
      </w:divBdr>
    </w:div>
    <w:div w:id="2033145981">
      <w:bodyDiv w:val="1"/>
      <w:marLeft w:val="0"/>
      <w:marRight w:val="0"/>
      <w:marTop w:val="0"/>
      <w:marBottom w:val="0"/>
      <w:divBdr>
        <w:top w:val="none" w:sz="0" w:space="0" w:color="auto"/>
        <w:left w:val="none" w:sz="0" w:space="0" w:color="auto"/>
        <w:bottom w:val="none" w:sz="0" w:space="0" w:color="auto"/>
        <w:right w:val="none" w:sz="0" w:space="0" w:color="auto"/>
      </w:divBdr>
    </w:div>
    <w:div w:id="2034453578">
      <w:bodyDiv w:val="1"/>
      <w:marLeft w:val="0"/>
      <w:marRight w:val="0"/>
      <w:marTop w:val="0"/>
      <w:marBottom w:val="0"/>
      <w:divBdr>
        <w:top w:val="none" w:sz="0" w:space="0" w:color="auto"/>
        <w:left w:val="none" w:sz="0" w:space="0" w:color="auto"/>
        <w:bottom w:val="none" w:sz="0" w:space="0" w:color="auto"/>
        <w:right w:val="none" w:sz="0" w:space="0" w:color="auto"/>
      </w:divBdr>
    </w:div>
    <w:div w:id="2046372685">
      <w:bodyDiv w:val="1"/>
      <w:marLeft w:val="0"/>
      <w:marRight w:val="0"/>
      <w:marTop w:val="0"/>
      <w:marBottom w:val="0"/>
      <w:divBdr>
        <w:top w:val="none" w:sz="0" w:space="0" w:color="auto"/>
        <w:left w:val="none" w:sz="0" w:space="0" w:color="auto"/>
        <w:bottom w:val="none" w:sz="0" w:space="0" w:color="auto"/>
        <w:right w:val="none" w:sz="0" w:space="0" w:color="auto"/>
      </w:divBdr>
    </w:div>
    <w:div w:id="2051107617">
      <w:bodyDiv w:val="1"/>
      <w:marLeft w:val="0"/>
      <w:marRight w:val="0"/>
      <w:marTop w:val="0"/>
      <w:marBottom w:val="0"/>
      <w:divBdr>
        <w:top w:val="none" w:sz="0" w:space="0" w:color="auto"/>
        <w:left w:val="none" w:sz="0" w:space="0" w:color="auto"/>
        <w:bottom w:val="none" w:sz="0" w:space="0" w:color="auto"/>
        <w:right w:val="none" w:sz="0" w:space="0" w:color="auto"/>
      </w:divBdr>
    </w:div>
    <w:div w:id="2061051515">
      <w:bodyDiv w:val="1"/>
      <w:marLeft w:val="0"/>
      <w:marRight w:val="0"/>
      <w:marTop w:val="0"/>
      <w:marBottom w:val="0"/>
      <w:divBdr>
        <w:top w:val="none" w:sz="0" w:space="0" w:color="auto"/>
        <w:left w:val="none" w:sz="0" w:space="0" w:color="auto"/>
        <w:bottom w:val="none" w:sz="0" w:space="0" w:color="auto"/>
        <w:right w:val="none" w:sz="0" w:space="0" w:color="auto"/>
      </w:divBdr>
      <w:divsChild>
        <w:div w:id="197665488">
          <w:marLeft w:val="0"/>
          <w:marRight w:val="0"/>
          <w:marTop w:val="0"/>
          <w:marBottom w:val="0"/>
          <w:divBdr>
            <w:top w:val="none" w:sz="0" w:space="0" w:color="auto"/>
            <w:left w:val="none" w:sz="0" w:space="0" w:color="auto"/>
            <w:bottom w:val="none" w:sz="0" w:space="0" w:color="auto"/>
            <w:right w:val="none" w:sz="0" w:space="0" w:color="auto"/>
          </w:divBdr>
        </w:div>
        <w:div w:id="521942940">
          <w:marLeft w:val="0"/>
          <w:marRight w:val="0"/>
          <w:marTop w:val="0"/>
          <w:marBottom w:val="0"/>
          <w:divBdr>
            <w:top w:val="none" w:sz="0" w:space="0" w:color="auto"/>
            <w:left w:val="none" w:sz="0" w:space="0" w:color="auto"/>
            <w:bottom w:val="none" w:sz="0" w:space="0" w:color="auto"/>
            <w:right w:val="none" w:sz="0" w:space="0" w:color="auto"/>
          </w:divBdr>
        </w:div>
        <w:div w:id="2055500447">
          <w:marLeft w:val="0"/>
          <w:marRight w:val="0"/>
          <w:marTop w:val="0"/>
          <w:marBottom w:val="0"/>
          <w:divBdr>
            <w:top w:val="none" w:sz="0" w:space="0" w:color="auto"/>
            <w:left w:val="none" w:sz="0" w:space="0" w:color="auto"/>
            <w:bottom w:val="none" w:sz="0" w:space="0" w:color="auto"/>
            <w:right w:val="none" w:sz="0" w:space="0" w:color="auto"/>
          </w:divBdr>
        </w:div>
        <w:div w:id="1746875987">
          <w:marLeft w:val="0"/>
          <w:marRight w:val="0"/>
          <w:marTop w:val="0"/>
          <w:marBottom w:val="0"/>
          <w:divBdr>
            <w:top w:val="none" w:sz="0" w:space="0" w:color="auto"/>
            <w:left w:val="none" w:sz="0" w:space="0" w:color="auto"/>
            <w:bottom w:val="none" w:sz="0" w:space="0" w:color="auto"/>
            <w:right w:val="none" w:sz="0" w:space="0" w:color="auto"/>
          </w:divBdr>
        </w:div>
        <w:div w:id="927693028">
          <w:marLeft w:val="0"/>
          <w:marRight w:val="0"/>
          <w:marTop w:val="0"/>
          <w:marBottom w:val="0"/>
          <w:divBdr>
            <w:top w:val="none" w:sz="0" w:space="0" w:color="auto"/>
            <w:left w:val="none" w:sz="0" w:space="0" w:color="auto"/>
            <w:bottom w:val="none" w:sz="0" w:space="0" w:color="auto"/>
            <w:right w:val="none" w:sz="0" w:space="0" w:color="auto"/>
          </w:divBdr>
        </w:div>
        <w:div w:id="1820416752">
          <w:marLeft w:val="0"/>
          <w:marRight w:val="0"/>
          <w:marTop w:val="0"/>
          <w:marBottom w:val="0"/>
          <w:divBdr>
            <w:top w:val="none" w:sz="0" w:space="0" w:color="auto"/>
            <w:left w:val="none" w:sz="0" w:space="0" w:color="auto"/>
            <w:bottom w:val="none" w:sz="0" w:space="0" w:color="auto"/>
            <w:right w:val="none" w:sz="0" w:space="0" w:color="auto"/>
          </w:divBdr>
        </w:div>
        <w:div w:id="1302996743">
          <w:marLeft w:val="0"/>
          <w:marRight w:val="0"/>
          <w:marTop w:val="0"/>
          <w:marBottom w:val="0"/>
          <w:divBdr>
            <w:top w:val="none" w:sz="0" w:space="0" w:color="auto"/>
            <w:left w:val="none" w:sz="0" w:space="0" w:color="auto"/>
            <w:bottom w:val="none" w:sz="0" w:space="0" w:color="auto"/>
            <w:right w:val="none" w:sz="0" w:space="0" w:color="auto"/>
          </w:divBdr>
        </w:div>
        <w:div w:id="1483160094">
          <w:marLeft w:val="0"/>
          <w:marRight w:val="0"/>
          <w:marTop w:val="0"/>
          <w:marBottom w:val="0"/>
          <w:divBdr>
            <w:top w:val="none" w:sz="0" w:space="0" w:color="auto"/>
            <w:left w:val="none" w:sz="0" w:space="0" w:color="auto"/>
            <w:bottom w:val="none" w:sz="0" w:space="0" w:color="auto"/>
            <w:right w:val="none" w:sz="0" w:space="0" w:color="auto"/>
          </w:divBdr>
        </w:div>
        <w:div w:id="611320606">
          <w:marLeft w:val="0"/>
          <w:marRight w:val="0"/>
          <w:marTop w:val="0"/>
          <w:marBottom w:val="0"/>
          <w:divBdr>
            <w:top w:val="none" w:sz="0" w:space="0" w:color="auto"/>
            <w:left w:val="none" w:sz="0" w:space="0" w:color="auto"/>
            <w:bottom w:val="none" w:sz="0" w:space="0" w:color="auto"/>
            <w:right w:val="none" w:sz="0" w:space="0" w:color="auto"/>
          </w:divBdr>
        </w:div>
        <w:div w:id="1847014244">
          <w:marLeft w:val="0"/>
          <w:marRight w:val="0"/>
          <w:marTop w:val="0"/>
          <w:marBottom w:val="0"/>
          <w:divBdr>
            <w:top w:val="none" w:sz="0" w:space="0" w:color="auto"/>
            <w:left w:val="none" w:sz="0" w:space="0" w:color="auto"/>
            <w:bottom w:val="none" w:sz="0" w:space="0" w:color="auto"/>
            <w:right w:val="none" w:sz="0" w:space="0" w:color="auto"/>
          </w:divBdr>
        </w:div>
        <w:div w:id="396437116">
          <w:marLeft w:val="0"/>
          <w:marRight w:val="0"/>
          <w:marTop w:val="0"/>
          <w:marBottom w:val="0"/>
          <w:divBdr>
            <w:top w:val="none" w:sz="0" w:space="0" w:color="auto"/>
            <w:left w:val="none" w:sz="0" w:space="0" w:color="auto"/>
            <w:bottom w:val="none" w:sz="0" w:space="0" w:color="auto"/>
            <w:right w:val="none" w:sz="0" w:space="0" w:color="auto"/>
          </w:divBdr>
        </w:div>
      </w:divsChild>
    </w:div>
    <w:div w:id="2063558366">
      <w:bodyDiv w:val="1"/>
      <w:marLeft w:val="0"/>
      <w:marRight w:val="0"/>
      <w:marTop w:val="0"/>
      <w:marBottom w:val="0"/>
      <w:divBdr>
        <w:top w:val="none" w:sz="0" w:space="0" w:color="auto"/>
        <w:left w:val="none" w:sz="0" w:space="0" w:color="auto"/>
        <w:bottom w:val="none" w:sz="0" w:space="0" w:color="auto"/>
        <w:right w:val="none" w:sz="0" w:space="0" w:color="auto"/>
      </w:divBdr>
      <w:divsChild>
        <w:div w:id="217673675">
          <w:marLeft w:val="0"/>
          <w:marRight w:val="0"/>
          <w:marTop w:val="0"/>
          <w:marBottom w:val="0"/>
          <w:divBdr>
            <w:top w:val="none" w:sz="0" w:space="0" w:color="auto"/>
            <w:left w:val="none" w:sz="0" w:space="0" w:color="auto"/>
            <w:bottom w:val="none" w:sz="0" w:space="0" w:color="auto"/>
            <w:right w:val="none" w:sz="0" w:space="0" w:color="auto"/>
          </w:divBdr>
        </w:div>
        <w:div w:id="1198592154">
          <w:marLeft w:val="0"/>
          <w:marRight w:val="0"/>
          <w:marTop w:val="0"/>
          <w:marBottom w:val="0"/>
          <w:divBdr>
            <w:top w:val="none" w:sz="0" w:space="0" w:color="auto"/>
            <w:left w:val="none" w:sz="0" w:space="0" w:color="auto"/>
            <w:bottom w:val="none" w:sz="0" w:space="0" w:color="auto"/>
            <w:right w:val="none" w:sz="0" w:space="0" w:color="auto"/>
          </w:divBdr>
          <w:divsChild>
            <w:div w:id="355080913">
              <w:marLeft w:val="0"/>
              <w:marRight w:val="0"/>
              <w:marTop w:val="0"/>
              <w:marBottom w:val="0"/>
              <w:divBdr>
                <w:top w:val="none" w:sz="0" w:space="0" w:color="auto"/>
                <w:left w:val="none" w:sz="0" w:space="0" w:color="auto"/>
                <w:bottom w:val="none" w:sz="0" w:space="0" w:color="auto"/>
                <w:right w:val="none" w:sz="0" w:space="0" w:color="auto"/>
              </w:divBdr>
              <w:divsChild>
                <w:div w:id="1860119741">
                  <w:marLeft w:val="0"/>
                  <w:marRight w:val="0"/>
                  <w:marTop w:val="0"/>
                  <w:marBottom w:val="0"/>
                  <w:divBdr>
                    <w:top w:val="none" w:sz="0" w:space="0" w:color="auto"/>
                    <w:left w:val="none" w:sz="0" w:space="0" w:color="auto"/>
                    <w:bottom w:val="none" w:sz="0" w:space="0" w:color="auto"/>
                    <w:right w:val="none" w:sz="0" w:space="0" w:color="auto"/>
                  </w:divBdr>
                  <w:divsChild>
                    <w:div w:id="1341814161">
                      <w:marLeft w:val="0"/>
                      <w:marRight w:val="0"/>
                      <w:marTop w:val="0"/>
                      <w:marBottom w:val="0"/>
                      <w:divBdr>
                        <w:top w:val="none" w:sz="0" w:space="0" w:color="auto"/>
                        <w:left w:val="none" w:sz="0" w:space="0" w:color="auto"/>
                        <w:bottom w:val="none" w:sz="0" w:space="0" w:color="auto"/>
                        <w:right w:val="none" w:sz="0" w:space="0" w:color="auto"/>
                      </w:divBdr>
                      <w:divsChild>
                        <w:div w:id="1472215735">
                          <w:marLeft w:val="0"/>
                          <w:marRight w:val="0"/>
                          <w:marTop w:val="0"/>
                          <w:marBottom w:val="0"/>
                          <w:divBdr>
                            <w:top w:val="none" w:sz="0" w:space="0" w:color="auto"/>
                            <w:left w:val="none" w:sz="0" w:space="0" w:color="auto"/>
                            <w:bottom w:val="none" w:sz="0" w:space="0" w:color="auto"/>
                            <w:right w:val="none" w:sz="0" w:space="0" w:color="auto"/>
                          </w:divBdr>
                        </w:div>
                        <w:div w:id="720593440">
                          <w:marLeft w:val="0"/>
                          <w:marRight w:val="0"/>
                          <w:marTop w:val="0"/>
                          <w:marBottom w:val="0"/>
                          <w:divBdr>
                            <w:top w:val="none" w:sz="0" w:space="0" w:color="auto"/>
                            <w:left w:val="none" w:sz="0" w:space="0" w:color="auto"/>
                            <w:bottom w:val="none" w:sz="0" w:space="0" w:color="auto"/>
                            <w:right w:val="none" w:sz="0" w:space="0" w:color="auto"/>
                          </w:divBdr>
                        </w:div>
                        <w:div w:id="37755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648581">
                  <w:marLeft w:val="0"/>
                  <w:marRight w:val="0"/>
                  <w:marTop w:val="0"/>
                  <w:marBottom w:val="0"/>
                  <w:divBdr>
                    <w:top w:val="none" w:sz="0" w:space="0" w:color="auto"/>
                    <w:left w:val="none" w:sz="0" w:space="0" w:color="auto"/>
                    <w:bottom w:val="none" w:sz="0" w:space="0" w:color="auto"/>
                    <w:right w:val="none" w:sz="0" w:space="0" w:color="auto"/>
                  </w:divBdr>
                  <w:divsChild>
                    <w:div w:id="1683161384">
                      <w:marLeft w:val="0"/>
                      <w:marRight w:val="0"/>
                      <w:marTop w:val="100"/>
                      <w:marBottom w:val="100"/>
                      <w:divBdr>
                        <w:top w:val="none" w:sz="0" w:space="0" w:color="auto"/>
                        <w:left w:val="none" w:sz="0" w:space="0" w:color="auto"/>
                        <w:bottom w:val="none" w:sz="0" w:space="0" w:color="auto"/>
                        <w:right w:val="none" w:sz="0" w:space="0" w:color="auto"/>
                      </w:divBdr>
                      <w:divsChild>
                        <w:div w:id="1731688341">
                          <w:marLeft w:val="0"/>
                          <w:marRight w:val="0"/>
                          <w:marTop w:val="100"/>
                          <w:marBottom w:val="100"/>
                          <w:divBdr>
                            <w:top w:val="none" w:sz="0" w:space="0" w:color="auto"/>
                            <w:left w:val="none" w:sz="0" w:space="0" w:color="auto"/>
                            <w:bottom w:val="none" w:sz="0" w:space="0" w:color="auto"/>
                            <w:right w:val="none" w:sz="0" w:space="0" w:color="auto"/>
                          </w:divBdr>
                          <w:divsChild>
                            <w:div w:id="1562056765">
                              <w:marLeft w:val="0"/>
                              <w:marRight w:val="0"/>
                              <w:marTop w:val="0"/>
                              <w:marBottom w:val="0"/>
                              <w:divBdr>
                                <w:top w:val="none" w:sz="0" w:space="0" w:color="auto"/>
                                <w:left w:val="none" w:sz="0" w:space="0" w:color="auto"/>
                                <w:bottom w:val="none" w:sz="0" w:space="0" w:color="auto"/>
                                <w:right w:val="none" w:sz="0" w:space="0" w:color="auto"/>
                              </w:divBdr>
                            </w:div>
                          </w:divsChild>
                        </w:div>
                        <w:div w:id="691229438">
                          <w:marLeft w:val="0"/>
                          <w:marRight w:val="0"/>
                          <w:marTop w:val="100"/>
                          <w:marBottom w:val="100"/>
                          <w:divBdr>
                            <w:top w:val="none" w:sz="0" w:space="0" w:color="auto"/>
                            <w:left w:val="none" w:sz="0" w:space="0" w:color="auto"/>
                            <w:bottom w:val="none" w:sz="0" w:space="0" w:color="auto"/>
                            <w:right w:val="none" w:sz="0" w:space="0" w:color="auto"/>
                          </w:divBdr>
                          <w:divsChild>
                            <w:div w:id="703989047">
                              <w:marLeft w:val="0"/>
                              <w:marRight w:val="0"/>
                              <w:marTop w:val="0"/>
                              <w:marBottom w:val="0"/>
                              <w:divBdr>
                                <w:top w:val="none" w:sz="0" w:space="0" w:color="auto"/>
                                <w:left w:val="none" w:sz="0" w:space="0" w:color="auto"/>
                                <w:bottom w:val="none" w:sz="0" w:space="0" w:color="auto"/>
                                <w:right w:val="none" w:sz="0" w:space="0" w:color="auto"/>
                              </w:divBdr>
                            </w:div>
                          </w:divsChild>
                        </w:div>
                        <w:div w:id="1146780714">
                          <w:marLeft w:val="0"/>
                          <w:marRight w:val="0"/>
                          <w:marTop w:val="100"/>
                          <w:marBottom w:val="100"/>
                          <w:divBdr>
                            <w:top w:val="none" w:sz="0" w:space="0" w:color="auto"/>
                            <w:left w:val="none" w:sz="0" w:space="0" w:color="auto"/>
                            <w:bottom w:val="none" w:sz="0" w:space="0" w:color="auto"/>
                            <w:right w:val="none" w:sz="0" w:space="0" w:color="auto"/>
                          </w:divBdr>
                          <w:divsChild>
                            <w:div w:id="1831021202">
                              <w:marLeft w:val="0"/>
                              <w:marRight w:val="0"/>
                              <w:marTop w:val="0"/>
                              <w:marBottom w:val="0"/>
                              <w:divBdr>
                                <w:top w:val="none" w:sz="0" w:space="0" w:color="auto"/>
                                <w:left w:val="none" w:sz="0" w:space="0" w:color="auto"/>
                                <w:bottom w:val="none" w:sz="0" w:space="0" w:color="auto"/>
                                <w:right w:val="none" w:sz="0" w:space="0" w:color="auto"/>
                              </w:divBdr>
                            </w:div>
                          </w:divsChild>
                        </w:div>
                        <w:div w:id="1394813417">
                          <w:marLeft w:val="0"/>
                          <w:marRight w:val="0"/>
                          <w:marTop w:val="100"/>
                          <w:marBottom w:val="100"/>
                          <w:divBdr>
                            <w:top w:val="none" w:sz="0" w:space="0" w:color="auto"/>
                            <w:left w:val="none" w:sz="0" w:space="0" w:color="auto"/>
                            <w:bottom w:val="none" w:sz="0" w:space="0" w:color="auto"/>
                            <w:right w:val="none" w:sz="0" w:space="0" w:color="auto"/>
                          </w:divBdr>
                          <w:divsChild>
                            <w:div w:id="197622508">
                              <w:marLeft w:val="0"/>
                              <w:marRight w:val="0"/>
                              <w:marTop w:val="0"/>
                              <w:marBottom w:val="0"/>
                              <w:divBdr>
                                <w:top w:val="none" w:sz="0" w:space="0" w:color="auto"/>
                                <w:left w:val="none" w:sz="0" w:space="0" w:color="auto"/>
                                <w:bottom w:val="none" w:sz="0" w:space="0" w:color="auto"/>
                                <w:right w:val="none" w:sz="0" w:space="0" w:color="auto"/>
                              </w:divBdr>
                            </w:div>
                          </w:divsChild>
                        </w:div>
                        <w:div w:id="232467460">
                          <w:marLeft w:val="0"/>
                          <w:marRight w:val="0"/>
                          <w:marTop w:val="100"/>
                          <w:marBottom w:val="100"/>
                          <w:divBdr>
                            <w:top w:val="none" w:sz="0" w:space="0" w:color="auto"/>
                            <w:left w:val="none" w:sz="0" w:space="0" w:color="auto"/>
                            <w:bottom w:val="none" w:sz="0" w:space="0" w:color="auto"/>
                            <w:right w:val="none" w:sz="0" w:space="0" w:color="auto"/>
                          </w:divBdr>
                          <w:divsChild>
                            <w:div w:id="1441686876">
                              <w:marLeft w:val="0"/>
                              <w:marRight w:val="0"/>
                              <w:marTop w:val="0"/>
                              <w:marBottom w:val="0"/>
                              <w:divBdr>
                                <w:top w:val="none" w:sz="0" w:space="0" w:color="auto"/>
                                <w:left w:val="none" w:sz="0" w:space="0" w:color="auto"/>
                                <w:bottom w:val="none" w:sz="0" w:space="0" w:color="auto"/>
                                <w:right w:val="none" w:sz="0" w:space="0" w:color="auto"/>
                              </w:divBdr>
                            </w:div>
                          </w:divsChild>
                        </w:div>
                        <w:div w:id="643195041">
                          <w:marLeft w:val="0"/>
                          <w:marRight w:val="0"/>
                          <w:marTop w:val="100"/>
                          <w:marBottom w:val="100"/>
                          <w:divBdr>
                            <w:top w:val="none" w:sz="0" w:space="0" w:color="auto"/>
                            <w:left w:val="none" w:sz="0" w:space="0" w:color="auto"/>
                            <w:bottom w:val="none" w:sz="0" w:space="0" w:color="auto"/>
                            <w:right w:val="none" w:sz="0" w:space="0" w:color="auto"/>
                          </w:divBdr>
                          <w:divsChild>
                            <w:div w:id="421531673">
                              <w:marLeft w:val="0"/>
                              <w:marRight w:val="0"/>
                              <w:marTop w:val="0"/>
                              <w:marBottom w:val="0"/>
                              <w:divBdr>
                                <w:top w:val="none" w:sz="0" w:space="0" w:color="auto"/>
                                <w:left w:val="none" w:sz="0" w:space="0" w:color="auto"/>
                                <w:bottom w:val="none" w:sz="0" w:space="0" w:color="auto"/>
                                <w:right w:val="none" w:sz="0" w:space="0" w:color="auto"/>
                              </w:divBdr>
                            </w:div>
                          </w:divsChild>
                        </w:div>
                        <w:div w:id="951982370">
                          <w:marLeft w:val="0"/>
                          <w:marRight w:val="0"/>
                          <w:marTop w:val="100"/>
                          <w:marBottom w:val="100"/>
                          <w:divBdr>
                            <w:top w:val="none" w:sz="0" w:space="0" w:color="auto"/>
                            <w:left w:val="none" w:sz="0" w:space="0" w:color="auto"/>
                            <w:bottom w:val="none" w:sz="0" w:space="0" w:color="auto"/>
                            <w:right w:val="none" w:sz="0" w:space="0" w:color="auto"/>
                          </w:divBdr>
                          <w:divsChild>
                            <w:div w:id="616717080">
                              <w:marLeft w:val="0"/>
                              <w:marRight w:val="0"/>
                              <w:marTop w:val="0"/>
                              <w:marBottom w:val="0"/>
                              <w:divBdr>
                                <w:top w:val="none" w:sz="0" w:space="0" w:color="auto"/>
                                <w:left w:val="none" w:sz="0" w:space="0" w:color="auto"/>
                                <w:bottom w:val="none" w:sz="0" w:space="0" w:color="auto"/>
                                <w:right w:val="none" w:sz="0" w:space="0" w:color="auto"/>
                              </w:divBdr>
                            </w:div>
                          </w:divsChild>
                        </w:div>
                        <w:div w:id="1914201041">
                          <w:marLeft w:val="0"/>
                          <w:marRight w:val="0"/>
                          <w:marTop w:val="100"/>
                          <w:marBottom w:val="100"/>
                          <w:divBdr>
                            <w:top w:val="none" w:sz="0" w:space="0" w:color="auto"/>
                            <w:left w:val="none" w:sz="0" w:space="0" w:color="auto"/>
                            <w:bottom w:val="none" w:sz="0" w:space="0" w:color="auto"/>
                            <w:right w:val="none" w:sz="0" w:space="0" w:color="auto"/>
                          </w:divBdr>
                          <w:divsChild>
                            <w:div w:id="951277530">
                              <w:marLeft w:val="0"/>
                              <w:marRight w:val="0"/>
                              <w:marTop w:val="0"/>
                              <w:marBottom w:val="0"/>
                              <w:divBdr>
                                <w:top w:val="none" w:sz="0" w:space="0" w:color="auto"/>
                                <w:left w:val="none" w:sz="0" w:space="0" w:color="auto"/>
                                <w:bottom w:val="none" w:sz="0" w:space="0" w:color="auto"/>
                                <w:right w:val="none" w:sz="0" w:space="0" w:color="auto"/>
                              </w:divBdr>
                            </w:div>
                          </w:divsChild>
                        </w:div>
                        <w:div w:id="998967439">
                          <w:marLeft w:val="0"/>
                          <w:marRight w:val="0"/>
                          <w:marTop w:val="100"/>
                          <w:marBottom w:val="100"/>
                          <w:divBdr>
                            <w:top w:val="none" w:sz="0" w:space="0" w:color="auto"/>
                            <w:left w:val="none" w:sz="0" w:space="0" w:color="auto"/>
                            <w:bottom w:val="none" w:sz="0" w:space="0" w:color="auto"/>
                            <w:right w:val="none" w:sz="0" w:space="0" w:color="auto"/>
                          </w:divBdr>
                          <w:divsChild>
                            <w:div w:id="1753618622">
                              <w:marLeft w:val="0"/>
                              <w:marRight w:val="0"/>
                              <w:marTop w:val="0"/>
                              <w:marBottom w:val="0"/>
                              <w:divBdr>
                                <w:top w:val="none" w:sz="0" w:space="0" w:color="auto"/>
                                <w:left w:val="none" w:sz="0" w:space="0" w:color="auto"/>
                                <w:bottom w:val="none" w:sz="0" w:space="0" w:color="auto"/>
                                <w:right w:val="none" w:sz="0" w:space="0" w:color="auto"/>
                              </w:divBdr>
                            </w:div>
                          </w:divsChild>
                        </w:div>
                        <w:div w:id="437988782">
                          <w:marLeft w:val="0"/>
                          <w:marRight w:val="0"/>
                          <w:marTop w:val="100"/>
                          <w:marBottom w:val="100"/>
                          <w:divBdr>
                            <w:top w:val="none" w:sz="0" w:space="0" w:color="auto"/>
                            <w:left w:val="none" w:sz="0" w:space="0" w:color="auto"/>
                            <w:bottom w:val="none" w:sz="0" w:space="0" w:color="auto"/>
                            <w:right w:val="none" w:sz="0" w:space="0" w:color="auto"/>
                          </w:divBdr>
                          <w:divsChild>
                            <w:div w:id="1499928538">
                              <w:marLeft w:val="0"/>
                              <w:marRight w:val="0"/>
                              <w:marTop w:val="0"/>
                              <w:marBottom w:val="0"/>
                              <w:divBdr>
                                <w:top w:val="none" w:sz="0" w:space="0" w:color="auto"/>
                                <w:left w:val="none" w:sz="0" w:space="0" w:color="auto"/>
                                <w:bottom w:val="none" w:sz="0" w:space="0" w:color="auto"/>
                                <w:right w:val="none" w:sz="0" w:space="0" w:color="auto"/>
                              </w:divBdr>
                            </w:div>
                          </w:divsChild>
                        </w:div>
                        <w:div w:id="2132819997">
                          <w:marLeft w:val="0"/>
                          <w:marRight w:val="0"/>
                          <w:marTop w:val="100"/>
                          <w:marBottom w:val="100"/>
                          <w:divBdr>
                            <w:top w:val="none" w:sz="0" w:space="0" w:color="auto"/>
                            <w:left w:val="none" w:sz="0" w:space="0" w:color="auto"/>
                            <w:bottom w:val="none" w:sz="0" w:space="0" w:color="auto"/>
                            <w:right w:val="none" w:sz="0" w:space="0" w:color="auto"/>
                          </w:divBdr>
                          <w:divsChild>
                            <w:div w:id="1976831938">
                              <w:marLeft w:val="0"/>
                              <w:marRight w:val="0"/>
                              <w:marTop w:val="0"/>
                              <w:marBottom w:val="0"/>
                              <w:divBdr>
                                <w:top w:val="none" w:sz="0" w:space="0" w:color="auto"/>
                                <w:left w:val="none" w:sz="0" w:space="0" w:color="auto"/>
                                <w:bottom w:val="none" w:sz="0" w:space="0" w:color="auto"/>
                                <w:right w:val="none" w:sz="0" w:space="0" w:color="auto"/>
                              </w:divBdr>
                            </w:div>
                          </w:divsChild>
                        </w:div>
                        <w:div w:id="2115051241">
                          <w:marLeft w:val="0"/>
                          <w:marRight w:val="0"/>
                          <w:marTop w:val="100"/>
                          <w:marBottom w:val="100"/>
                          <w:divBdr>
                            <w:top w:val="none" w:sz="0" w:space="0" w:color="auto"/>
                            <w:left w:val="none" w:sz="0" w:space="0" w:color="auto"/>
                            <w:bottom w:val="none" w:sz="0" w:space="0" w:color="auto"/>
                            <w:right w:val="none" w:sz="0" w:space="0" w:color="auto"/>
                          </w:divBdr>
                          <w:divsChild>
                            <w:div w:id="96176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063491">
      <w:bodyDiv w:val="1"/>
      <w:marLeft w:val="0"/>
      <w:marRight w:val="0"/>
      <w:marTop w:val="0"/>
      <w:marBottom w:val="0"/>
      <w:divBdr>
        <w:top w:val="none" w:sz="0" w:space="0" w:color="auto"/>
        <w:left w:val="none" w:sz="0" w:space="0" w:color="auto"/>
        <w:bottom w:val="none" w:sz="0" w:space="0" w:color="auto"/>
        <w:right w:val="none" w:sz="0" w:space="0" w:color="auto"/>
      </w:divBdr>
    </w:div>
    <w:div w:id="2071730157">
      <w:bodyDiv w:val="1"/>
      <w:marLeft w:val="0"/>
      <w:marRight w:val="0"/>
      <w:marTop w:val="0"/>
      <w:marBottom w:val="0"/>
      <w:divBdr>
        <w:top w:val="none" w:sz="0" w:space="0" w:color="auto"/>
        <w:left w:val="none" w:sz="0" w:space="0" w:color="auto"/>
        <w:bottom w:val="none" w:sz="0" w:space="0" w:color="auto"/>
        <w:right w:val="none" w:sz="0" w:space="0" w:color="auto"/>
      </w:divBdr>
    </w:div>
    <w:div w:id="2076318744">
      <w:bodyDiv w:val="1"/>
      <w:marLeft w:val="0"/>
      <w:marRight w:val="0"/>
      <w:marTop w:val="0"/>
      <w:marBottom w:val="0"/>
      <w:divBdr>
        <w:top w:val="none" w:sz="0" w:space="0" w:color="auto"/>
        <w:left w:val="none" w:sz="0" w:space="0" w:color="auto"/>
        <w:bottom w:val="none" w:sz="0" w:space="0" w:color="auto"/>
        <w:right w:val="none" w:sz="0" w:space="0" w:color="auto"/>
      </w:divBdr>
    </w:div>
    <w:div w:id="2076513670">
      <w:bodyDiv w:val="1"/>
      <w:marLeft w:val="0"/>
      <w:marRight w:val="0"/>
      <w:marTop w:val="0"/>
      <w:marBottom w:val="0"/>
      <w:divBdr>
        <w:top w:val="none" w:sz="0" w:space="0" w:color="auto"/>
        <w:left w:val="none" w:sz="0" w:space="0" w:color="auto"/>
        <w:bottom w:val="none" w:sz="0" w:space="0" w:color="auto"/>
        <w:right w:val="none" w:sz="0" w:space="0" w:color="auto"/>
      </w:divBdr>
    </w:div>
    <w:div w:id="2104302169">
      <w:bodyDiv w:val="1"/>
      <w:marLeft w:val="0"/>
      <w:marRight w:val="0"/>
      <w:marTop w:val="0"/>
      <w:marBottom w:val="0"/>
      <w:divBdr>
        <w:top w:val="none" w:sz="0" w:space="0" w:color="auto"/>
        <w:left w:val="none" w:sz="0" w:space="0" w:color="auto"/>
        <w:bottom w:val="none" w:sz="0" w:space="0" w:color="auto"/>
        <w:right w:val="none" w:sz="0" w:space="0" w:color="auto"/>
      </w:divBdr>
    </w:div>
    <w:div w:id="2108885544">
      <w:bodyDiv w:val="1"/>
      <w:marLeft w:val="0"/>
      <w:marRight w:val="0"/>
      <w:marTop w:val="0"/>
      <w:marBottom w:val="0"/>
      <w:divBdr>
        <w:top w:val="none" w:sz="0" w:space="0" w:color="auto"/>
        <w:left w:val="none" w:sz="0" w:space="0" w:color="auto"/>
        <w:bottom w:val="none" w:sz="0" w:space="0" w:color="auto"/>
        <w:right w:val="none" w:sz="0" w:space="0" w:color="auto"/>
      </w:divBdr>
      <w:divsChild>
        <w:div w:id="745999984">
          <w:marLeft w:val="0"/>
          <w:marRight w:val="0"/>
          <w:marTop w:val="0"/>
          <w:marBottom w:val="0"/>
          <w:divBdr>
            <w:top w:val="none" w:sz="0" w:space="0" w:color="auto"/>
            <w:left w:val="none" w:sz="0" w:space="0" w:color="auto"/>
            <w:bottom w:val="none" w:sz="0" w:space="0" w:color="auto"/>
            <w:right w:val="none" w:sz="0" w:space="0" w:color="auto"/>
          </w:divBdr>
        </w:div>
      </w:divsChild>
    </w:div>
    <w:div w:id="2111198081">
      <w:bodyDiv w:val="1"/>
      <w:marLeft w:val="0"/>
      <w:marRight w:val="0"/>
      <w:marTop w:val="0"/>
      <w:marBottom w:val="0"/>
      <w:divBdr>
        <w:top w:val="none" w:sz="0" w:space="0" w:color="auto"/>
        <w:left w:val="none" w:sz="0" w:space="0" w:color="auto"/>
        <w:bottom w:val="none" w:sz="0" w:space="0" w:color="auto"/>
        <w:right w:val="none" w:sz="0" w:space="0" w:color="auto"/>
      </w:divBdr>
    </w:div>
    <w:div w:id="2111268057">
      <w:bodyDiv w:val="1"/>
      <w:marLeft w:val="0"/>
      <w:marRight w:val="0"/>
      <w:marTop w:val="0"/>
      <w:marBottom w:val="0"/>
      <w:divBdr>
        <w:top w:val="none" w:sz="0" w:space="0" w:color="auto"/>
        <w:left w:val="none" w:sz="0" w:space="0" w:color="auto"/>
        <w:bottom w:val="none" w:sz="0" w:space="0" w:color="auto"/>
        <w:right w:val="none" w:sz="0" w:space="0" w:color="auto"/>
      </w:divBdr>
    </w:div>
    <w:div w:id="2116440743">
      <w:bodyDiv w:val="1"/>
      <w:marLeft w:val="0"/>
      <w:marRight w:val="0"/>
      <w:marTop w:val="0"/>
      <w:marBottom w:val="0"/>
      <w:divBdr>
        <w:top w:val="none" w:sz="0" w:space="0" w:color="auto"/>
        <w:left w:val="none" w:sz="0" w:space="0" w:color="auto"/>
        <w:bottom w:val="none" w:sz="0" w:space="0" w:color="auto"/>
        <w:right w:val="none" w:sz="0" w:space="0" w:color="auto"/>
      </w:divBdr>
    </w:div>
    <w:div w:id="2130971525">
      <w:bodyDiv w:val="1"/>
      <w:marLeft w:val="0"/>
      <w:marRight w:val="0"/>
      <w:marTop w:val="0"/>
      <w:marBottom w:val="0"/>
      <w:divBdr>
        <w:top w:val="none" w:sz="0" w:space="0" w:color="auto"/>
        <w:left w:val="none" w:sz="0" w:space="0" w:color="auto"/>
        <w:bottom w:val="none" w:sz="0" w:space="0" w:color="auto"/>
        <w:right w:val="none" w:sz="0" w:space="0" w:color="auto"/>
      </w:divBdr>
    </w:div>
    <w:div w:id="2134670918">
      <w:bodyDiv w:val="1"/>
      <w:marLeft w:val="0"/>
      <w:marRight w:val="0"/>
      <w:marTop w:val="0"/>
      <w:marBottom w:val="0"/>
      <w:divBdr>
        <w:top w:val="none" w:sz="0" w:space="0" w:color="auto"/>
        <w:left w:val="none" w:sz="0" w:space="0" w:color="auto"/>
        <w:bottom w:val="none" w:sz="0" w:space="0" w:color="auto"/>
        <w:right w:val="none" w:sz="0" w:space="0" w:color="auto"/>
      </w:divBdr>
    </w:div>
    <w:div w:id="2135975495">
      <w:bodyDiv w:val="1"/>
      <w:marLeft w:val="0"/>
      <w:marRight w:val="0"/>
      <w:marTop w:val="0"/>
      <w:marBottom w:val="0"/>
      <w:divBdr>
        <w:top w:val="none" w:sz="0" w:space="0" w:color="auto"/>
        <w:left w:val="none" w:sz="0" w:space="0" w:color="auto"/>
        <w:bottom w:val="none" w:sz="0" w:space="0" w:color="auto"/>
        <w:right w:val="none" w:sz="0" w:space="0" w:color="auto"/>
      </w:divBdr>
    </w:div>
    <w:div w:id="2138990247">
      <w:bodyDiv w:val="1"/>
      <w:marLeft w:val="0"/>
      <w:marRight w:val="0"/>
      <w:marTop w:val="0"/>
      <w:marBottom w:val="0"/>
      <w:divBdr>
        <w:top w:val="none" w:sz="0" w:space="0" w:color="auto"/>
        <w:left w:val="none" w:sz="0" w:space="0" w:color="auto"/>
        <w:bottom w:val="none" w:sz="0" w:space="0" w:color="auto"/>
        <w:right w:val="none" w:sz="0" w:space="0" w:color="auto"/>
      </w:divBdr>
    </w:div>
    <w:div w:id="2140680398">
      <w:bodyDiv w:val="1"/>
      <w:marLeft w:val="0"/>
      <w:marRight w:val="0"/>
      <w:marTop w:val="0"/>
      <w:marBottom w:val="0"/>
      <w:divBdr>
        <w:top w:val="none" w:sz="0" w:space="0" w:color="auto"/>
        <w:left w:val="none" w:sz="0" w:space="0" w:color="auto"/>
        <w:bottom w:val="none" w:sz="0" w:space="0" w:color="auto"/>
        <w:right w:val="none" w:sz="0" w:space="0" w:color="auto"/>
      </w:divBdr>
    </w:div>
    <w:div w:id="2142528433">
      <w:bodyDiv w:val="1"/>
      <w:marLeft w:val="0"/>
      <w:marRight w:val="0"/>
      <w:marTop w:val="0"/>
      <w:marBottom w:val="0"/>
      <w:divBdr>
        <w:top w:val="none" w:sz="0" w:space="0" w:color="auto"/>
        <w:left w:val="none" w:sz="0" w:space="0" w:color="auto"/>
        <w:bottom w:val="none" w:sz="0" w:space="0" w:color="auto"/>
        <w:right w:val="none" w:sz="0" w:space="0" w:color="auto"/>
      </w:divBdr>
    </w:div>
    <w:div w:id="2146699474">
      <w:bodyDiv w:val="1"/>
      <w:marLeft w:val="0"/>
      <w:marRight w:val="0"/>
      <w:marTop w:val="0"/>
      <w:marBottom w:val="0"/>
      <w:divBdr>
        <w:top w:val="none" w:sz="0" w:space="0" w:color="auto"/>
        <w:left w:val="none" w:sz="0" w:space="0" w:color="auto"/>
        <w:bottom w:val="none" w:sz="0" w:space="0" w:color="auto"/>
        <w:right w:val="none" w:sz="0" w:space="0" w:color="auto"/>
      </w:divBdr>
    </w:div>
    <w:div w:id="2146923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www.stiripozitive.eu" TargetMode="External"/><Relationship Id="rId26" Type="http://schemas.openxmlformats.org/officeDocument/2006/relationships/image" Target="media/image16.jpeg"/><Relationship Id="rId39" Type="http://schemas.openxmlformats.org/officeDocument/2006/relationships/hyperlink" Target="https://issuu.com/un_moldova/docs/ghid_adb_110x200_midl__ro__6" TargetMode="External"/><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hyperlink" Target="http://www.europalibera.org/a/27982433.html" TargetMode="External"/><Relationship Id="rId47" Type="http://schemas.openxmlformats.org/officeDocument/2006/relationships/image" Target="media/image31.jpeg"/><Relationship Id="rId50" Type="http://schemas.openxmlformats.org/officeDocument/2006/relationships/hyperlink" Target="http://ungheni.md/demarat-proiectul-comunitar-%E2%80%9Ebucuria-copiilor-din-cartierul-d%C4%83nu%C8%9Beni%E2%80%9D/" TargetMode="External"/><Relationship Id="rId55" Type="http://schemas.openxmlformats.org/officeDocument/2006/relationships/image" Target="media/image35.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9.jpeg"/><Relationship Id="rId11" Type="http://schemas.openxmlformats.org/officeDocument/2006/relationships/hyperlink" Target="http://www.calm.md" TargetMode="External"/><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hyperlink" Target="http://www.stiripozitive.eu/libview.php?l=ro&amp;idc=5&amp;id=3000&amp;t=/Oameni/Societate/Video-foto-Plimbare-prin-Budesti-impreuna-cu-primarul-Nina-Costiuc" TargetMode="External"/><Relationship Id="rId40" Type="http://schemas.openxmlformats.org/officeDocument/2006/relationships/hyperlink" Target="http://stirilocale.md/olesea-cazacu-migrantii-moldoveni-doresc-sa-dezvolte-localitatile-de-bastina-dar-au-nevoie-de-sprijin.html" TargetMode="External"/><Relationship Id="rId45" Type="http://schemas.openxmlformats.org/officeDocument/2006/relationships/image" Target="media/image30.jpeg"/><Relationship Id="rId53" Type="http://schemas.openxmlformats.org/officeDocument/2006/relationships/image" Target="media/image34.jpeg"/><Relationship Id="rId58" Type="http://schemas.openxmlformats.org/officeDocument/2006/relationships/hyperlink" Target="http://provincial.md/la-noi-in-sat/in-comuna-larga-au-demarat-lucrarile-de-extindere-a-iluminatului-stradal" TargetMode="Externa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29.jpeg"/><Relationship Id="rId48" Type="http://schemas.openxmlformats.org/officeDocument/2006/relationships/hyperlink" Target="http://www.realitatea.md/guvernul-statelor-unite-ale-americii-va-oferi-republicii-moldova-un-grant-in-valoare-de-4-2-milioane-de-dolari_45211.html" TargetMode="External"/><Relationship Id="rId56" Type="http://schemas.openxmlformats.org/officeDocument/2006/relationships/hyperlink" Target="http://gagauzinfo.md/md/index.php?newsid=2521" TargetMode="External"/><Relationship Id="rId8" Type="http://schemas.openxmlformats.org/officeDocument/2006/relationships/image" Target="media/image2.jpeg"/><Relationship Id="rId51" Type="http://schemas.openxmlformats.org/officeDocument/2006/relationships/image" Target="media/image33.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www.stiripozitive.eu/libview.php?l=ro&amp;idc=5&amp;id=2870&amp;t=/Oameni/Societate/Mihaileni-un-sat-cu-tineri-fermieri-si-pensionari-fericiti" TargetMode="External"/><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hyperlink" Target="http://www.ipn.md/ro/stiri-locale/78774" TargetMode="External"/><Relationship Id="rId59" Type="http://schemas.openxmlformats.org/officeDocument/2006/relationships/footer" Target="footer1.xml"/><Relationship Id="rId20" Type="http://schemas.openxmlformats.org/officeDocument/2006/relationships/image" Target="media/image11.jpeg"/><Relationship Id="rId41" Type="http://schemas.openxmlformats.org/officeDocument/2006/relationships/image" Target="media/image28.jpeg"/><Relationship Id="rId54" Type="http://schemas.openxmlformats.org/officeDocument/2006/relationships/hyperlink" Target="http://provincial.md/la-raion/reabilitarea-podului-de-la-briceni-pe-ultima-suta-de-metri"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2.jpeg"/><Relationship Id="rId57" Type="http://schemas.openxmlformats.org/officeDocument/2006/relationships/image" Target="media/image36.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hyperlink" Target="http://radiochisinau.md/circa_80_de_mii_de_copii_au_conditii_europene_la_gradinita_datorita_romaniei-37515" TargetMode="External"/><Relationship Id="rId52" Type="http://schemas.openxmlformats.org/officeDocument/2006/relationships/hyperlink" Target="http://adrnord.md/libview.php?l=ro&amp;idc=195&amp;id=2595"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calm.md"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135</TotalTime>
  <Pages>36</Pages>
  <Words>8146</Words>
  <Characters>46434</Characters>
  <Application>Microsoft Office Word</Application>
  <DocSecurity>0</DocSecurity>
  <Lines>386</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Alexandru</dc:creator>
  <cp:keywords/>
  <dc:description/>
  <cp:lastModifiedBy>Alexandru</cp:lastModifiedBy>
  <cp:revision>11</cp:revision>
  <dcterms:created xsi:type="dcterms:W3CDTF">2016-09-25T04:59:00Z</dcterms:created>
  <dcterms:modified xsi:type="dcterms:W3CDTF">2016-09-25T07:13:00Z</dcterms:modified>
</cp:coreProperties>
</file>